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27" w:rsidRDefault="00AF21DC">
      <w:pPr>
        <w:spacing w:before="180" w:line="204" w:lineRule="auto"/>
        <w:ind w:rightChars="43" w:right="90"/>
        <w:jc w:val="center"/>
        <w:rPr>
          <w:rFonts w:ascii="黑体" w:eastAsia="黑体" w:hAnsi="黑体" w:cs="黑体"/>
          <w:sz w:val="44"/>
          <w:szCs w:val="44"/>
        </w:rPr>
      </w:pPr>
      <w:r>
        <w:rPr>
          <w:rFonts w:ascii="黑体" w:eastAsia="黑体" w:hAnsi="黑体" w:cs="黑体" w:hint="eastAsia"/>
          <w:spacing w:val="-13"/>
          <w:sz w:val="44"/>
          <w:szCs w:val="44"/>
        </w:rPr>
        <w:t>绵阳管理处202</w:t>
      </w:r>
      <w:r w:rsidR="008156AF">
        <w:rPr>
          <w:rFonts w:ascii="黑体" w:eastAsia="黑体" w:hAnsi="黑体" w:cs="黑体" w:hint="eastAsia"/>
          <w:spacing w:val="-13"/>
          <w:sz w:val="44"/>
          <w:szCs w:val="44"/>
        </w:rPr>
        <w:t>3</w:t>
      </w:r>
      <w:r w:rsidR="00A153CD">
        <w:rPr>
          <w:rFonts w:ascii="黑体" w:eastAsia="黑体" w:hAnsi="黑体" w:cs="黑体" w:hint="eastAsia"/>
          <w:spacing w:val="-13"/>
          <w:sz w:val="44"/>
          <w:szCs w:val="44"/>
        </w:rPr>
        <w:t>年</w:t>
      </w:r>
      <w:r>
        <w:rPr>
          <w:rFonts w:ascii="黑体" w:eastAsia="黑体" w:hAnsi="黑体" w:cs="黑体" w:hint="eastAsia"/>
          <w:spacing w:val="-13"/>
          <w:sz w:val="44"/>
          <w:szCs w:val="44"/>
        </w:rPr>
        <w:t>职工</w:t>
      </w:r>
      <w:r w:rsidR="00234D13">
        <w:rPr>
          <w:rFonts w:ascii="黑体" w:eastAsia="黑体" w:hAnsi="黑体" w:cs="黑体" w:hint="eastAsia"/>
          <w:spacing w:val="-13"/>
          <w:sz w:val="44"/>
          <w:szCs w:val="44"/>
        </w:rPr>
        <w:t>劳动防护</w:t>
      </w:r>
      <w:r w:rsidR="00960AA9">
        <w:rPr>
          <w:rFonts w:ascii="黑体" w:eastAsia="黑体" w:hAnsi="黑体" w:cs="黑体" w:hint="eastAsia"/>
          <w:spacing w:val="-13"/>
          <w:sz w:val="44"/>
          <w:szCs w:val="44"/>
        </w:rPr>
        <w:t>用</w:t>
      </w:r>
      <w:r>
        <w:rPr>
          <w:rFonts w:ascii="黑体" w:eastAsia="黑体" w:hAnsi="黑体" w:cs="黑体" w:hint="eastAsia"/>
          <w:spacing w:val="-13"/>
          <w:sz w:val="44"/>
          <w:szCs w:val="44"/>
        </w:rPr>
        <w:t>品采购项目</w:t>
      </w:r>
    </w:p>
    <w:p w:rsidR="00614F27" w:rsidRDefault="00614F27">
      <w:pPr>
        <w:ind w:rightChars="43" w:right="90"/>
      </w:pPr>
    </w:p>
    <w:p w:rsidR="00614F27" w:rsidRDefault="00614F27"/>
    <w:p w:rsidR="00614F27" w:rsidRDefault="00614F27"/>
    <w:p w:rsidR="00614F27" w:rsidRDefault="00614F27"/>
    <w:p w:rsidR="00614F27" w:rsidRDefault="00614F27">
      <w:pPr>
        <w:ind w:rightChars="-229" w:right="-481"/>
      </w:pPr>
    </w:p>
    <w:p w:rsidR="00614F27" w:rsidRDefault="00614F27"/>
    <w:p w:rsidR="00614F27" w:rsidRDefault="00614F27"/>
    <w:p w:rsidR="00614F27" w:rsidRDefault="00614F27"/>
    <w:p w:rsidR="00614F27" w:rsidRDefault="00614F27">
      <w:pPr>
        <w:pStyle w:val="a8"/>
        <w:rPr>
          <w:sz w:val="21"/>
        </w:rPr>
      </w:pPr>
    </w:p>
    <w:p w:rsidR="00614F27" w:rsidRPr="00484E31" w:rsidRDefault="00614F27">
      <w:pPr>
        <w:pStyle w:val="a8"/>
        <w:rPr>
          <w:sz w:val="21"/>
        </w:rPr>
      </w:pPr>
    </w:p>
    <w:p w:rsidR="00614F27" w:rsidRPr="00A153CD"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 w:rsidR="00614F27" w:rsidRDefault="00614F27"/>
    <w:p w:rsidR="00614F27" w:rsidRDefault="00614F27"/>
    <w:p w:rsidR="00614F27" w:rsidRDefault="00AF21DC">
      <w:pPr>
        <w:spacing w:before="314" w:line="204" w:lineRule="auto"/>
        <w:jc w:val="center"/>
        <w:rPr>
          <w:rFonts w:ascii="宋体" w:eastAsia="宋体" w:hAnsi="宋体" w:cs="宋体"/>
          <w:sz w:val="72"/>
          <w:szCs w:val="72"/>
        </w:rPr>
      </w:pPr>
      <w:r>
        <w:rPr>
          <w:rFonts w:ascii="宋体" w:eastAsia="宋体" w:hAnsi="宋体" w:cs="宋体" w:hint="eastAsia"/>
          <w:spacing w:val="-24"/>
          <w:sz w:val="72"/>
          <w:szCs w:val="72"/>
        </w:rPr>
        <w:t>比选</w:t>
      </w:r>
      <w:r>
        <w:rPr>
          <w:rFonts w:ascii="宋体" w:eastAsia="宋体" w:hAnsi="宋体" w:cs="宋体"/>
          <w:spacing w:val="-24"/>
          <w:sz w:val="72"/>
          <w:szCs w:val="72"/>
        </w:rPr>
        <w:t>文件</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Pr="009D36C3"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Pr>
        <w:pStyle w:val="a8"/>
      </w:pPr>
    </w:p>
    <w:p w:rsidR="00614F27" w:rsidRDefault="00614F27"/>
    <w:p w:rsidR="00614F27" w:rsidRDefault="00614F27"/>
    <w:p w:rsidR="00614F27" w:rsidRDefault="00AF21DC">
      <w:pPr>
        <w:spacing w:before="140" w:line="204" w:lineRule="auto"/>
        <w:jc w:val="center"/>
        <w:rPr>
          <w:rFonts w:ascii="黑体" w:eastAsia="黑体" w:hAnsi="黑体" w:cs="黑体"/>
          <w:sz w:val="32"/>
          <w:szCs w:val="32"/>
        </w:rPr>
      </w:pPr>
      <w:r>
        <w:rPr>
          <w:rFonts w:ascii="黑体" w:eastAsia="黑体" w:hAnsi="黑体" w:cs="黑体" w:hint="eastAsia"/>
          <w:spacing w:val="-7"/>
          <w:sz w:val="32"/>
          <w:szCs w:val="32"/>
        </w:rPr>
        <w:t>比选人:四川高速公路建设开发集团有限公司成都分公司</w:t>
      </w:r>
    </w:p>
    <w:p w:rsidR="00614F27" w:rsidRDefault="00614F27">
      <w:pPr>
        <w:spacing w:before="88" w:line="204" w:lineRule="auto"/>
        <w:jc w:val="center"/>
        <w:rPr>
          <w:rFonts w:ascii="黑体" w:eastAsia="黑体" w:hAnsi="黑体" w:cs="黑体"/>
          <w:spacing w:val="-5"/>
          <w:sz w:val="32"/>
          <w:szCs w:val="32"/>
        </w:rPr>
      </w:pPr>
    </w:p>
    <w:p w:rsidR="003843CC" w:rsidRDefault="003843CC" w:rsidP="003843CC">
      <w:pPr>
        <w:spacing w:before="88" w:line="204" w:lineRule="auto"/>
        <w:jc w:val="center"/>
        <w:rPr>
          <w:rFonts w:ascii="黑体" w:eastAsia="黑体" w:hAnsi="黑体" w:cs="黑体"/>
          <w:spacing w:val="-5"/>
          <w:sz w:val="32"/>
          <w:szCs w:val="32"/>
        </w:rPr>
      </w:pPr>
      <w:r>
        <w:rPr>
          <w:rFonts w:ascii="黑体" w:eastAsia="黑体" w:hAnsi="黑体" w:cs="黑体" w:hint="eastAsia"/>
          <w:spacing w:val="-5"/>
          <w:sz w:val="32"/>
          <w:szCs w:val="32"/>
        </w:rPr>
        <w:t>二〇二三年 三</w:t>
      </w:r>
      <w:r>
        <w:rPr>
          <w:rFonts w:ascii="黑体" w:eastAsia="黑体" w:hAnsi="黑体" w:cs="黑体"/>
          <w:spacing w:val="-5"/>
          <w:sz w:val="32"/>
          <w:szCs w:val="32"/>
        </w:rPr>
        <w:t xml:space="preserve"> </w:t>
      </w:r>
      <w:r>
        <w:rPr>
          <w:rFonts w:ascii="黑体" w:eastAsia="黑体" w:hAnsi="黑体" w:cs="黑体" w:hint="eastAsia"/>
          <w:spacing w:val="-5"/>
          <w:sz w:val="32"/>
          <w:szCs w:val="32"/>
        </w:rPr>
        <w:t>月 十七</w:t>
      </w:r>
      <w:r>
        <w:rPr>
          <w:rFonts w:ascii="黑体" w:eastAsia="黑体" w:hAnsi="黑体" w:cs="黑体"/>
          <w:spacing w:val="-5"/>
          <w:sz w:val="32"/>
          <w:szCs w:val="32"/>
        </w:rPr>
        <w:t xml:space="preserve"> </w:t>
      </w:r>
      <w:r>
        <w:rPr>
          <w:rFonts w:ascii="黑体" w:eastAsia="黑体" w:hAnsi="黑体" w:cs="黑体" w:hint="eastAsia"/>
          <w:spacing w:val="-5"/>
          <w:sz w:val="32"/>
          <w:szCs w:val="32"/>
        </w:rPr>
        <w:t>日</w:t>
      </w:r>
    </w:p>
    <w:p w:rsidR="009D36C3" w:rsidRPr="009D36C3" w:rsidRDefault="009D36C3" w:rsidP="009D36C3">
      <w:pPr>
        <w:pStyle w:val="2"/>
        <w:ind w:left="1176" w:hanging="756"/>
        <w:rPr>
          <w:rFonts w:eastAsiaTheme="minorEastAsia"/>
        </w:rPr>
      </w:pPr>
    </w:p>
    <w:p w:rsidR="00614F27" w:rsidRDefault="00AF21DC">
      <w:pPr>
        <w:spacing w:before="98" w:line="204" w:lineRule="auto"/>
        <w:ind w:firstLine="195"/>
        <w:jc w:val="center"/>
        <w:rPr>
          <w:rFonts w:asciiTheme="minorEastAsia" w:eastAsiaTheme="minorEastAsia" w:hAnsiTheme="minorEastAsia" w:cstheme="minorEastAsia"/>
          <w:spacing w:val="1"/>
          <w:sz w:val="28"/>
          <w:szCs w:val="28"/>
          <w:shd w:val="clear" w:color="auto" w:fill="FFFFFF"/>
        </w:rPr>
      </w:pPr>
      <w:r>
        <w:rPr>
          <w:rFonts w:asciiTheme="minorEastAsia" w:eastAsiaTheme="minorEastAsia" w:hAnsiTheme="minorEastAsia" w:cstheme="minorEastAsia" w:hint="eastAsia"/>
          <w:spacing w:val="1"/>
          <w:sz w:val="28"/>
          <w:szCs w:val="28"/>
          <w:shd w:val="clear" w:color="auto" w:fill="FFFFFF"/>
        </w:rPr>
        <w:lastRenderedPageBreak/>
        <w:t>目录</w:t>
      </w:r>
    </w:p>
    <w:sdt>
      <w:sdtPr>
        <w:id w:val="-1724518408"/>
        <w:docPartObj>
          <w:docPartGallery w:val="Table of Contents"/>
          <w:docPartUnique/>
        </w:docPartObj>
      </w:sdtPr>
      <w:sdtEndPr>
        <w:rPr>
          <w:rFonts w:ascii="黑体" w:eastAsia="黑体" w:hAnsi="黑体" w:cs="黑体"/>
          <w:sz w:val="28"/>
          <w:szCs w:val="28"/>
        </w:rPr>
      </w:sdtEndPr>
      <w:sdtContent>
        <w:p w:rsidR="00614F27" w:rsidRDefault="00614F27"/>
        <w:p w:rsidR="00614F27" w:rsidRDefault="00614F27"/>
        <w:p w:rsidR="00614F27" w:rsidRDefault="00614F27"/>
        <w:p w:rsidR="003843CC" w:rsidRDefault="00021025" w:rsidP="00E973C4">
          <w:pPr>
            <w:spacing w:before="98" w:line="600" w:lineRule="exact"/>
            <w:ind w:firstLine="195"/>
            <w:rPr>
              <w:rFonts w:asciiTheme="minorEastAsia" w:eastAsiaTheme="minorEastAsia" w:hAnsiTheme="minorEastAsia" w:cstheme="minorEastAsia"/>
              <w:sz w:val="28"/>
              <w:szCs w:val="28"/>
            </w:rPr>
          </w:pPr>
          <w:hyperlink w:anchor="_bookmark1" w:history="1">
            <w:r w:rsidR="003843CC">
              <w:rPr>
                <w:rFonts w:asciiTheme="minorEastAsia" w:eastAsiaTheme="minorEastAsia" w:hAnsiTheme="minorEastAsia" w:cstheme="minorEastAsia" w:hint="eastAsia"/>
                <w:spacing w:val="1"/>
                <w:sz w:val="28"/>
                <w:szCs w:val="28"/>
                <w:shd w:val="clear" w:color="auto" w:fill="FFFFFF"/>
              </w:rPr>
              <w:t>第一章比选公告.........................................</w:t>
            </w:r>
          </w:hyperlink>
          <w:r w:rsidR="003843CC">
            <w:rPr>
              <w:rFonts w:asciiTheme="minorEastAsia" w:eastAsiaTheme="minorEastAsia" w:hAnsiTheme="minorEastAsia" w:cstheme="minorEastAsia"/>
              <w:spacing w:val="1"/>
              <w:sz w:val="28"/>
              <w:szCs w:val="28"/>
              <w:shd w:val="clear" w:color="auto" w:fill="FFFFFF"/>
            </w:rPr>
            <w:t>3</w:t>
          </w:r>
        </w:p>
        <w:p w:rsidR="003843CC" w:rsidRDefault="003843CC" w:rsidP="00E973C4">
          <w:pPr>
            <w:spacing w:line="600" w:lineRule="exact"/>
            <w:rPr>
              <w:rFonts w:asciiTheme="minorEastAsia" w:eastAsiaTheme="minorEastAsia" w:hAnsiTheme="minorEastAsia" w:cstheme="minorEastAsia"/>
              <w:sz w:val="28"/>
              <w:szCs w:val="28"/>
            </w:rPr>
          </w:pPr>
        </w:p>
        <w:p w:rsidR="003843CC" w:rsidRDefault="00021025" w:rsidP="00E973C4">
          <w:pPr>
            <w:spacing w:before="195" w:line="600" w:lineRule="exact"/>
            <w:ind w:firstLine="195"/>
            <w:rPr>
              <w:rFonts w:asciiTheme="minorEastAsia" w:eastAsiaTheme="minorEastAsia" w:hAnsiTheme="minorEastAsia" w:cstheme="minorEastAsia"/>
              <w:sz w:val="28"/>
              <w:szCs w:val="28"/>
            </w:rPr>
          </w:pPr>
          <w:hyperlink w:anchor="_bookmark2" w:history="1">
            <w:r w:rsidR="003843CC">
              <w:rPr>
                <w:rFonts w:asciiTheme="minorEastAsia" w:eastAsiaTheme="minorEastAsia" w:hAnsiTheme="minorEastAsia" w:cstheme="minorEastAsia" w:hint="eastAsia"/>
                <w:spacing w:val="1"/>
                <w:sz w:val="28"/>
                <w:szCs w:val="28"/>
                <w:shd w:val="clear" w:color="auto" w:fill="FFFFFF"/>
              </w:rPr>
              <w:t>第二章比选申请人须知...................................</w:t>
            </w:r>
          </w:hyperlink>
          <w:r w:rsidR="003843CC">
            <w:rPr>
              <w:rFonts w:asciiTheme="minorEastAsia" w:eastAsiaTheme="minorEastAsia" w:hAnsiTheme="minorEastAsia" w:cstheme="minorEastAsia"/>
              <w:spacing w:val="1"/>
              <w:sz w:val="28"/>
              <w:szCs w:val="28"/>
              <w:shd w:val="clear" w:color="auto" w:fill="FFFFFF"/>
            </w:rPr>
            <w:t>7</w:t>
          </w:r>
        </w:p>
        <w:p w:rsidR="003843CC" w:rsidRDefault="003843CC" w:rsidP="00E973C4">
          <w:pPr>
            <w:spacing w:line="600" w:lineRule="exact"/>
            <w:rPr>
              <w:rFonts w:asciiTheme="minorEastAsia" w:eastAsiaTheme="minorEastAsia" w:hAnsiTheme="minorEastAsia" w:cstheme="minorEastAsia"/>
              <w:sz w:val="28"/>
              <w:szCs w:val="28"/>
            </w:rPr>
          </w:pPr>
        </w:p>
        <w:p w:rsidR="003843CC" w:rsidRDefault="00021025" w:rsidP="00E973C4">
          <w:pPr>
            <w:spacing w:before="193" w:line="600" w:lineRule="exact"/>
            <w:ind w:firstLine="195"/>
            <w:rPr>
              <w:rFonts w:asciiTheme="minorEastAsia" w:eastAsiaTheme="minorEastAsia" w:hAnsiTheme="minorEastAsia" w:cstheme="minorEastAsia"/>
              <w:sz w:val="28"/>
              <w:szCs w:val="28"/>
            </w:rPr>
          </w:pPr>
          <w:hyperlink w:anchor="_bookmark3" w:history="1">
            <w:r w:rsidR="003843CC">
              <w:rPr>
                <w:rFonts w:asciiTheme="minorEastAsia" w:eastAsiaTheme="minorEastAsia" w:hAnsiTheme="minorEastAsia" w:cstheme="minorEastAsia" w:hint="eastAsia"/>
                <w:spacing w:val="1"/>
                <w:sz w:val="28"/>
                <w:szCs w:val="28"/>
                <w:shd w:val="clear" w:color="auto" w:fill="FFFFFF"/>
              </w:rPr>
              <w:t>第三章评审办法(综合评分法)............................</w:t>
            </w:r>
          </w:hyperlink>
          <w:r w:rsidR="003843CC">
            <w:rPr>
              <w:rFonts w:asciiTheme="minorEastAsia" w:eastAsiaTheme="minorEastAsia" w:hAnsiTheme="minorEastAsia" w:cstheme="minorEastAsia"/>
              <w:spacing w:val="1"/>
              <w:sz w:val="28"/>
              <w:szCs w:val="28"/>
              <w:shd w:val="clear" w:color="auto" w:fill="FFFFFF"/>
            </w:rPr>
            <w:t>1</w:t>
          </w:r>
          <w:r w:rsidR="00AF0885">
            <w:rPr>
              <w:rFonts w:asciiTheme="minorEastAsia" w:eastAsiaTheme="minorEastAsia" w:hAnsiTheme="minorEastAsia" w:cstheme="minorEastAsia"/>
              <w:spacing w:val="1"/>
              <w:sz w:val="28"/>
              <w:szCs w:val="28"/>
              <w:shd w:val="clear" w:color="auto" w:fill="FFFFFF"/>
            </w:rPr>
            <w:t>9</w:t>
          </w:r>
        </w:p>
        <w:p w:rsidR="003843CC" w:rsidRDefault="003843CC" w:rsidP="00E973C4">
          <w:pPr>
            <w:spacing w:line="600" w:lineRule="exact"/>
            <w:rPr>
              <w:rFonts w:asciiTheme="minorEastAsia" w:eastAsiaTheme="minorEastAsia" w:hAnsiTheme="minorEastAsia" w:cstheme="minorEastAsia"/>
              <w:sz w:val="28"/>
              <w:szCs w:val="28"/>
            </w:rPr>
          </w:pPr>
        </w:p>
        <w:p w:rsidR="003843CC" w:rsidRDefault="00021025" w:rsidP="00E973C4">
          <w:pPr>
            <w:spacing w:before="196" w:line="600" w:lineRule="exact"/>
            <w:ind w:firstLine="195"/>
            <w:rPr>
              <w:rFonts w:asciiTheme="minorEastAsia" w:eastAsiaTheme="minorEastAsia" w:hAnsiTheme="minorEastAsia" w:cstheme="minorEastAsia"/>
              <w:spacing w:val="1"/>
              <w:sz w:val="28"/>
              <w:szCs w:val="28"/>
              <w:shd w:val="clear" w:color="auto" w:fill="FFFFFF"/>
            </w:rPr>
          </w:pPr>
          <w:hyperlink w:anchor="_bookmark4" w:history="1">
            <w:r w:rsidR="003843CC">
              <w:rPr>
                <w:rFonts w:asciiTheme="minorEastAsia" w:eastAsiaTheme="minorEastAsia" w:hAnsiTheme="minorEastAsia" w:cstheme="minorEastAsia" w:hint="eastAsia"/>
                <w:spacing w:val="1"/>
                <w:sz w:val="28"/>
                <w:szCs w:val="28"/>
                <w:shd w:val="clear" w:color="auto" w:fill="FFFFFF"/>
              </w:rPr>
              <w:t>第四章合同条款及格式..................................</w:t>
            </w:r>
          </w:hyperlink>
          <w:r w:rsidR="003843CC">
            <w:rPr>
              <w:rFonts w:asciiTheme="minorEastAsia" w:eastAsiaTheme="minorEastAsia" w:hAnsiTheme="minorEastAsia" w:cstheme="minorEastAsia"/>
              <w:spacing w:val="1"/>
              <w:sz w:val="28"/>
              <w:szCs w:val="28"/>
              <w:shd w:val="clear" w:color="auto" w:fill="FFFFFF"/>
            </w:rPr>
            <w:t>2</w:t>
          </w:r>
          <w:r w:rsidR="00AF0885">
            <w:rPr>
              <w:rFonts w:asciiTheme="minorEastAsia" w:eastAsiaTheme="minorEastAsia" w:hAnsiTheme="minorEastAsia" w:cstheme="minorEastAsia"/>
              <w:spacing w:val="1"/>
              <w:sz w:val="28"/>
              <w:szCs w:val="28"/>
              <w:shd w:val="clear" w:color="auto" w:fill="FFFFFF"/>
            </w:rPr>
            <w:t>6</w:t>
          </w:r>
        </w:p>
        <w:p w:rsidR="003843CC" w:rsidRDefault="003843CC" w:rsidP="00E973C4">
          <w:pPr>
            <w:pStyle w:val="2"/>
            <w:spacing w:line="600" w:lineRule="exact"/>
            <w:ind w:left="1176" w:hanging="756"/>
            <w:rPr>
              <w:rFonts w:eastAsiaTheme="minorEastAsia"/>
            </w:rPr>
          </w:pPr>
        </w:p>
        <w:p w:rsidR="003843CC" w:rsidRDefault="00021025" w:rsidP="00E973C4">
          <w:pPr>
            <w:spacing w:before="196" w:line="600" w:lineRule="exact"/>
            <w:ind w:firstLine="195"/>
            <w:rPr>
              <w:rFonts w:asciiTheme="minorEastAsia" w:eastAsiaTheme="minorEastAsia" w:hAnsiTheme="minorEastAsia" w:cstheme="minorEastAsia"/>
              <w:spacing w:val="1"/>
              <w:sz w:val="28"/>
              <w:szCs w:val="28"/>
              <w:shd w:val="clear" w:color="auto" w:fill="FFFFFF"/>
            </w:rPr>
          </w:pPr>
          <w:hyperlink w:anchor="_bookmark4" w:history="1">
            <w:r w:rsidR="003843CC">
              <w:rPr>
                <w:rFonts w:asciiTheme="minorEastAsia" w:eastAsiaTheme="minorEastAsia" w:hAnsiTheme="minorEastAsia" w:cstheme="minorEastAsia" w:hint="eastAsia"/>
                <w:spacing w:val="1"/>
                <w:sz w:val="28"/>
                <w:szCs w:val="28"/>
                <w:shd w:val="clear" w:color="auto" w:fill="FFFFFF"/>
              </w:rPr>
              <w:t>第五章采购清单</w:t>
            </w:r>
            <w:r w:rsidR="003843CC" w:rsidRPr="00564286">
              <w:rPr>
                <w:rFonts w:asciiTheme="minorEastAsia" w:eastAsiaTheme="minorEastAsia" w:hAnsiTheme="minorEastAsia" w:cstheme="minorEastAsia" w:hint="eastAsia"/>
                <w:spacing w:val="1"/>
                <w:sz w:val="28"/>
                <w:szCs w:val="28"/>
                <w:shd w:val="clear" w:color="auto" w:fill="FFFFFF"/>
              </w:rPr>
              <w:t>......</w:t>
            </w:r>
            <w:r w:rsidR="003843CC">
              <w:rPr>
                <w:rFonts w:asciiTheme="minorEastAsia" w:eastAsiaTheme="minorEastAsia" w:hAnsiTheme="minorEastAsia" w:cstheme="minorEastAsia" w:hint="eastAsia"/>
                <w:spacing w:val="1"/>
                <w:sz w:val="28"/>
                <w:szCs w:val="28"/>
                <w:shd w:val="clear" w:color="auto" w:fill="FFFFFF"/>
              </w:rPr>
              <w:t>..................................</w:t>
            </w:r>
          </w:hyperlink>
          <w:r w:rsidR="00E973C4">
            <w:rPr>
              <w:rFonts w:asciiTheme="minorEastAsia" w:eastAsiaTheme="minorEastAsia" w:hAnsiTheme="minorEastAsia" w:cstheme="minorEastAsia"/>
              <w:spacing w:val="1"/>
              <w:sz w:val="28"/>
              <w:szCs w:val="28"/>
              <w:shd w:val="clear" w:color="auto" w:fill="FFFFFF"/>
            </w:rPr>
            <w:t>3</w:t>
          </w:r>
          <w:r w:rsidR="00AF0885">
            <w:rPr>
              <w:rFonts w:asciiTheme="minorEastAsia" w:eastAsiaTheme="minorEastAsia" w:hAnsiTheme="minorEastAsia" w:cstheme="minorEastAsia"/>
              <w:spacing w:val="1"/>
              <w:sz w:val="28"/>
              <w:szCs w:val="28"/>
              <w:shd w:val="clear" w:color="auto" w:fill="FFFFFF"/>
            </w:rPr>
            <w:t>1</w:t>
          </w:r>
        </w:p>
        <w:p w:rsidR="003843CC" w:rsidRPr="00B039E4" w:rsidRDefault="003843CC" w:rsidP="00E973C4">
          <w:pPr>
            <w:pStyle w:val="2"/>
            <w:spacing w:line="600" w:lineRule="exact"/>
            <w:ind w:left="1176" w:hanging="756"/>
            <w:rPr>
              <w:rFonts w:eastAsiaTheme="minorEastAsia"/>
            </w:rPr>
          </w:pPr>
        </w:p>
        <w:p w:rsidR="00614F27" w:rsidRDefault="003843CC" w:rsidP="00E973C4">
          <w:pPr>
            <w:spacing w:line="6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hyperlink w:anchor="_bookmark5" w:history="1">
            <w:r>
              <w:rPr>
                <w:rFonts w:asciiTheme="minorEastAsia" w:eastAsiaTheme="minorEastAsia" w:hAnsiTheme="minorEastAsia" w:cstheme="minorEastAsia" w:hint="eastAsia"/>
                <w:spacing w:val="1"/>
                <w:sz w:val="28"/>
                <w:szCs w:val="28"/>
                <w:shd w:val="clear" w:color="auto" w:fill="FFFFFF"/>
              </w:rPr>
              <w:t>第六章比选文件</w:t>
            </w:r>
            <w:r>
              <w:rPr>
                <w:rFonts w:asciiTheme="minorEastAsia" w:eastAsiaTheme="minorEastAsia" w:hAnsiTheme="minorEastAsia" w:cstheme="minorEastAsia"/>
                <w:spacing w:val="1"/>
                <w:sz w:val="28"/>
                <w:szCs w:val="28"/>
                <w:shd w:val="clear" w:color="auto" w:fill="FFFFFF"/>
              </w:rPr>
              <w:t>格</w:t>
            </w:r>
            <w:r>
              <w:rPr>
                <w:rFonts w:asciiTheme="minorEastAsia" w:eastAsiaTheme="minorEastAsia" w:hAnsiTheme="minorEastAsia" w:cstheme="minorEastAsia" w:hint="eastAsia"/>
                <w:spacing w:val="1"/>
                <w:sz w:val="28"/>
                <w:szCs w:val="28"/>
                <w:shd w:val="clear" w:color="auto" w:fill="FFFFFF"/>
              </w:rPr>
              <w:t>式...................</w:t>
            </w:r>
            <w:r w:rsidR="00E973C4" w:rsidRPr="00E973C4">
              <w:rPr>
                <w:rFonts w:hint="eastAsia"/>
              </w:rPr>
              <w:t xml:space="preserve"> </w:t>
            </w:r>
            <w:r>
              <w:rPr>
                <w:rFonts w:asciiTheme="minorEastAsia" w:eastAsiaTheme="minorEastAsia" w:hAnsiTheme="minorEastAsia" w:cstheme="minorEastAsia" w:hint="eastAsia"/>
                <w:spacing w:val="1"/>
                <w:sz w:val="28"/>
                <w:szCs w:val="28"/>
                <w:shd w:val="clear" w:color="auto" w:fill="FFFFFF"/>
              </w:rPr>
              <w:t>.................3</w:t>
            </w:r>
          </w:hyperlink>
          <w:r w:rsidR="00AF0885">
            <w:rPr>
              <w:rFonts w:asciiTheme="minorEastAsia" w:eastAsiaTheme="minorEastAsia" w:hAnsiTheme="minorEastAsia" w:cstheme="minorEastAsia"/>
              <w:spacing w:val="1"/>
              <w:sz w:val="28"/>
              <w:szCs w:val="28"/>
              <w:shd w:val="clear" w:color="auto" w:fill="FFFFFF"/>
            </w:rPr>
            <w:t>3</w:t>
          </w:r>
        </w:p>
        <w:p w:rsidR="00614F27" w:rsidRDefault="00021025">
          <w:pPr>
            <w:spacing w:before="195" w:line="204" w:lineRule="auto"/>
            <w:ind w:firstLine="195"/>
            <w:rPr>
              <w:rFonts w:ascii="黑体" w:eastAsia="黑体" w:hAnsi="黑体" w:cs="黑体"/>
              <w:sz w:val="28"/>
              <w:szCs w:val="28"/>
            </w:rPr>
          </w:pPr>
        </w:p>
      </w:sdtContent>
    </w:sdt>
    <w:p w:rsidR="00614F27" w:rsidRPr="00437757" w:rsidRDefault="00614F27">
      <w:pPr>
        <w:rPr>
          <w:rFonts w:eastAsiaTheme="minorEastAsia"/>
        </w:rPr>
        <w:sectPr w:rsidR="00614F27" w:rsidRPr="00437757">
          <w:footerReference w:type="default" r:id="rId8"/>
          <w:pgSz w:w="11907" w:h="16839"/>
          <w:pgMar w:top="1416" w:right="1631" w:bottom="1374" w:left="1785" w:header="0" w:footer="1260" w:gutter="0"/>
          <w:pgNumType w:start="1"/>
          <w:cols w:space="720"/>
        </w:sect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both"/>
        <w:rPr>
          <w:rFonts w:ascii="黑体" w:eastAsia="黑体" w:hAnsi="黑体" w:cs="黑体"/>
          <w:sz w:val="32"/>
          <w:szCs w:val="32"/>
        </w:rPr>
      </w:pPr>
    </w:p>
    <w:p w:rsidR="00614F27" w:rsidRDefault="00AF21DC">
      <w:pPr>
        <w:pStyle w:val="1"/>
        <w:keepLines/>
        <w:spacing w:line="360" w:lineRule="auto"/>
        <w:jc w:val="center"/>
        <w:rPr>
          <w:rFonts w:ascii="黑体" w:eastAsia="黑体" w:hAnsi="黑体" w:cs="黑体"/>
          <w:kern w:val="44"/>
          <w:sz w:val="32"/>
          <w:szCs w:val="32"/>
          <w:u w:val="none"/>
        </w:rPr>
      </w:pPr>
      <w:bookmarkStart w:id="0" w:name="_Toc99807593"/>
      <w:r>
        <w:rPr>
          <w:rFonts w:ascii="黑体" w:eastAsia="黑体" w:hAnsi="黑体" w:cs="黑体" w:hint="eastAsia"/>
          <w:kern w:val="44"/>
          <w:sz w:val="32"/>
          <w:szCs w:val="32"/>
          <w:u w:val="none"/>
        </w:rPr>
        <w:t>第一章比选公告</w:t>
      </w:r>
      <w:bookmarkEnd w:id="0"/>
    </w:p>
    <w:p w:rsidR="00614F27" w:rsidRDefault="00614F27">
      <w:pPr>
        <w:pStyle w:val="2"/>
        <w:ind w:left="987" w:hanging="567"/>
        <w:rPr>
          <w:rFonts w:asciiTheme="minorEastAsia" w:eastAsiaTheme="minorEastAsia" w:hAnsiTheme="minorEastAsia" w:cstheme="minorEastAsia"/>
          <w:sz w:val="21"/>
          <w:szCs w:val="21"/>
        </w:rPr>
        <w:sectPr w:rsidR="00614F27">
          <w:footerReference w:type="default" r:id="rId9"/>
          <w:pgSz w:w="11906" w:h="16838"/>
          <w:pgMar w:top="1440" w:right="1706" w:bottom="1440" w:left="1800" w:header="851" w:footer="992" w:gutter="0"/>
          <w:cols w:space="425"/>
          <w:docGrid w:type="lines" w:linePitch="312"/>
        </w:sectPr>
      </w:pPr>
    </w:p>
    <w:p w:rsidR="00234D13" w:rsidRPr="0048173A" w:rsidRDefault="00234D13" w:rsidP="00234D13">
      <w:pPr>
        <w:jc w:val="center"/>
        <w:rPr>
          <w:rFonts w:ascii="方正小标宋简体" w:eastAsia="方正小标宋简体"/>
          <w:sz w:val="44"/>
          <w:szCs w:val="44"/>
        </w:rPr>
      </w:pPr>
      <w:r w:rsidRPr="0048173A">
        <w:rPr>
          <w:rFonts w:ascii="方正小标宋简体" w:eastAsia="方正小标宋简体" w:hint="eastAsia"/>
          <w:sz w:val="44"/>
          <w:szCs w:val="44"/>
        </w:rPr>
        <w:lastRenderedPageBreak/>
        <w:t>绵阳管理处2023年职工</w:t>
      </w:r>
      <w:r>
        <w:rPr>
          <w:rFonts w:ascii="方正小标宋简体" w:eastAsia="方正小标宋简体" w:hint="eastAsia"/>
          <w:sz w:val="44"/>
          <w:szCs w:val="44"/>
        </w:rPr>
        <w:t>劳动防护用品</w:t>
      </w:r>
    </w:p>
    <w:p w:rsidR="00234D13" w:rsidRPr="0048173A" w:rsidRDefault="00234D13" w:rsidP="00234D13">
      <w:pPr>
        <w:jc w:val="center"/>
        <w:rPr>
          <w:rFonts w:ascii="方正小标宋简体" w:eastAsia="方正小标宋简体"/>
          <w:sz w:val="44"/>
          <w:szCs w:val="44"/>
        </w:rPr>
      </w:pPr>
      <w:r w:rsidRPr="0048173A">
        <w:rPr>
          <w:rFonts w:ascii="方正小标宋简体" w:eastAsia="方正小标宋简体" w:hint="eastAsia"/>
          <w:sz w:val="44"/>
          <w:szCs w:val="44"/>
        </w:rPr>
        <w:t>采购项目比选公告</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为切实做好绵阳管理处职工劳动防护保障工作，确保职工利益。按照川北公司劳动防护用品开支管理办法相关规定，并遵照《四川省川北高速公路股份有限公司招投标管理办法》（川北司〔202</w:t>
      </w:r>
      <w:r w:rsidR="00DB54C4">
        <w:rPr>
          <w:rFonts w:ascii="方正仿宋" w:eastAsia="方正仿宋"/>
          <w:sz w:val="32"/>
          <w:szCs w:val="32"/>
        </w:rPr>
        <w:t>2</w:t>
      </w:r>
      <w:r w:rsidRPr="0048173A">
        <w:rPr>
          <w:rFonts w:ascii="方正仿宋" w:eastAsia="方正仿宋" w:hint="eastAsia"/>
          <w:sz w:val="32"/>
          <w:szCs w:val="32"/>
        </w:rPr>
        <w:t>〕2</w:t>
      </w:r>
      <w:r w:rsidR="00DB54C4">
        <w:rPr>
          <w:rFonts w:ascii="方正仿宋" w:eastAsia="方正仿宋"/>
          <w:sz w:val="32"/>
          <w:szCs w:val="32"/>
        </w:rPr>
        <w:t>59</w:t>
      </w:r>
      <w:r w:rsidRPr="0048173A">
        <w:rPr>
          <w:rFonts w:ascii="方正仿宋" w:eastAsia="方正仿宋" w:hint="eastAsia"/>
          <w:sz w:val="32"/>
          <w:szCs w:val="32"/>
        </w:rPr>
        <w:t>号）规定</w:t>
      </w:r>
      <w:r>
        <w:rPr>
          <w:rFonts w:ascii="方正仿宋" w:eastAsia="方正仿宋" w:hint="eastAsia"/>
          <w:sz w:val="32"/>
          <w:szCs w:val="32"/>
        </w:rPr>
        <w:t>，</w:t>
      </w:r>
      <w:r w:rsidRPr="0048173A">
        <w:rPr>
          <w:rFonts w:ascii="方正仿宋" w:eastAsia="方正仿宋" w:hint="eastAsia"/>
          <w:sz w:val="32"/>
          <w:szCs w:val="32"/>
        </w:rPr>
        <w:t>本比选项目</w:t>
      </w:r>
      <w:r w:rsidRPr="0048173A">
        <w:rPr>
          <w:rFonts w:ascii="方正仿宋" w:eastAsia="方正仿宋" w:hint="eastAsia"/>
          <w:sz w:val="32"/>
          <w:szCs w:val="32"/>
          <w:u w:val="single"/>
        </w:rPr>
        <w:t>绵阳管理处2023年职工劳动防护用品采购项目</w:t>
      </w:r>
      <w:r w:rsidRPr="0048173A">
        <w:rPr>
          <w:rFonts w:ascii="方正仿宋" w:eastAsia="方正仿宋" w:hint="eastAsia"/>
          <w:sz w:val="32"/>
          <w:szCs w:val="32"/>
        </w:rPr>
        <w:t>已具备比选条件，现面向社会公开比选。</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1.比选人及发包人</w:t>
      </w:r>
    </w:p>
    <w:p w:rsidR="00234D13"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四川高速公路建设开发集团有限公司成都分公司</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2.项目概况</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2.1比选项目</w:t>
      </w:r>
    </w:p>
    <w:p w:rsidR="00234D13" w:rsidRPr="0048173A"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绵阳管理处2023年职工</w:t>
      </w:r>
      <w:r>
        <w:rPr>
          <w:rFonts w:ascii="方正仿宋" w:eastAsia="方正仿宋" w:hint="eastAsia"/>
          <w:sz w:val="32"/>
          <w:szCs w:val="32"/>
        </w:rPr>
        <w:t>劳动防护用品</w:t>
      </w:r>
      <w:r w:rsidRPr="0048173A">
        <w:rPr>
          <w:rFonts w:ascii="方正仿宋" w:eastAsia="方正仿宋" w:hint="eastAsia"/>
          <w:sz w:val="32"/>
          <w:szCs w:val="32"/>
        </w:rPr>
        <w:t>采购项目</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2.2合同期限</w:t>
      </w:r>
    </w:p>
    <w:p w:rsidR="00234D13" w:rsidRPr="0048173A"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签订之日至2023年12月31日止。</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3.比选申请人资格要求</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3.1资质要求</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3.1.1具有独立的法人资格、持有有效的营业执照、基本账户开户许可证或基本存款账户信息表；</w:t>
      </w:r>
    </w:p>
    <w:p w:rsidR="00234D13" w:rsidRDefault="00234D13" w:rsidP="00234D13">
      <w:pPr>
        <w:ind w:left="420" w:firstLineChars="131" w:firstLine="419"/>
        <w:rPr>
          <w:rFonts w:ascii="方正仿宋" w:eastAsia="方正仿宋"/>
          <w:sz w:val="32"/>
          <w:szCs w:val="32"/>
        </w:rPr>
      </w:pPr>
      <w:r w:rsidRPr="0048173A">
        <w:rPr>
          <w:rFonts w:ascii="方正仿宋" w:eastAsia="方正仿宋" w:hint="eastAsia"/>
          <w:sz w:val="32"/>
          <w:szCs w:val="32"/>
        </w:rPr>
        <w:t>3.1.2公司注册资金达1000万元。</w:t>
      </w:r>
    </w:p>
    <w:p w:rsidR="00234D13" w:rsidRPr="0048173A" w:rsidRDefault="00234D13" w:rsidP="00234D13">
      <w:pPr>
        <w:ind w:left="420" w:firstLineChars="131" w:firstLine="419"/>
        <w:rPr>
          <w:rFonts w:ascii="方正仿宋" w:eastAsia="方正仿宋"/>
          <w:sz w:val="32"/>
          <w:szCs w:val="32"/>
        </w:rPr>
      </w:pPr>
      <w:r w:rsidRPr="0048173A">
        <w:rPr>
          <w:rFonts w:ascii="方正仿宋" w:eastAsia="方正仿宋" w:hint="eastAsia"/>
          <w:sz w:val="32"/>
          <w:szCs w:val="32"/>
        </w:rPr>
        <w:t>3.1.3信用等级A级</w:t>
      </w:r>
    </w:p>
    <w:p w:rsidR="00234D13" w:rsidRDefault="00234D13" w:rsidP="00234D13">
      <w:pPr>
        <w:ind w:left="419" w:firstLine="420"/>
        <w:rPr>
          <w:rFonts w:ascii="方正仿宋" w:eastAsia="方正仿宋"/>
          <w:sz w:val="32"/>
          <w:szCs w:val="32"/>
        </w:rPr>
      </w:pPr>
      <w:r w:rsidRPr="0048173A">
        <w:rPr>
          <w:rFonts w:ascii="方正仿宋" w:eastAsia="方正仿宋" w:hint="eastAsia"/>
          <w:sz w:val="32"/>
          <w:szCs w:val="32"/>
        </w:rPr>
        <w:t>3.2业绩要求</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近三年（2020年1月1日至今）</w:t>
      </w:r>
      <w:r>
        <w:rPr>
          <w:rFonts w:ascii="方正仿宋" w:eastAsia="方正仿宋" w:hint="eastAsia"/>
          <w:sz w:val="32"/>
          <w:szCs w:val="32"/>
        </w:rPr>
        <w:t>至少</w:t>
      </w:r>
      <w:r w:rsidRPr="0048173A">
        <w:rPr>
          <w:rFonts w:ascii="方正仿宋" w:eastAsia="方正仿宋" w:hint="eastAsia"/>
          <w:sz w:val="32"/>
          <w:szCs w:val="32"/>
        </w:rPr>
        <w:t>承接过1个国有企业（包含国企、央企）劳</w:t>
      </w:r>
      <w:r>
        <w:rPr>
          <w:rFonts w:ascii="方正仿宋" w:eastAsia="方正仿宋" w:hint="eastAsia"/>
          <w:sz w:val="32"/>
          <w:szCs w:val="32"/>
        </w:rPr>
        <w:t>动防护</w:t>
      </w:r>
      <w:r w:rsidRPr="0048173A">
        <w:rPr>
          <w:rFonts w:ascii="方正仿宋" w:eastAsia="方正仿宋" w:hint="eastAsia"/>
          <w:sz w:val="32"/>
          <w:szCs w:val="32"/>
        </w:rPr>
        <w:t>用品项目</w:t>
      </w:r>
      <w:r>
        <w:rPr>
          <w:rFonts w:ascii="方正仿宋" w:eastAsia="方正仿宋" w:hint="eastAsia"/>
          <w:sz w:val="32"/>
          <w:szCs w:val="32"/>
        </w:rPr>
        <w:t>，</w:t>
      </w:r>
      <w:r w:rsidRPr="0048173A">
        <w:rPr>
          <w:rFonts w:ascii="方正仿宋" w:eastAsia="方正仿宋" w:hint="eastAsia"/>
          <w:sz w:val="32"/>
          <w:szCs w:val="32"/>
        </w:rPr>
        <w:t>项目业绩（以合同协议书或委托书时间为准，同一企业，不同服务内容，</w:t>
      </w:r>
      <w:proofErr w:type="gramStart"/>
      <w:r w:rsidRPr="0048173A">
        <w:rPr>
          <w:rFonts w:ascii="方正仿宋" w:eastAsia="方正仿宋" w:hint="eastAsia"/>
          <w:sz w:val="32"/>
          <w:szCs w:val="32"/>
        </w:rPr>
        <w:t>算同一个</w:t>
      </w:r>
      <w:proofErr w:type="gramEnd"/>
      <w:r w:rsidRPr="0048173A">
        <w:rPr>
          <w:rFonts w:ascii="方正仿宋" w:eastAsia="方正仿宋" w:hint="eastAsia"/>
          <w:sz w:val="32"/>
          <w:szCs w:val="32"/>
        </w:rPr>
        <w:t>业绩）。</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3.3信誉要求</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1</w:t>
      </w:r>
      <w:r>
        <w:rPr>
          <w:rFonts w:ascii="方正仿宋" w:eastAsia="方正仿宋"/>
          <w:sz w:val="32"/>
          <w:szCs w:val="32"/>
        </w:rPr>
        <w:t>)</w:t>
      </w:r>
      <w:r w:rsidRPr="0048173A">
        <w:rPr>
          <w:rFonts w:ascii="方正仿宋" w:eastAsia="方正仿宋" w:hint="eastAsia"/>
          <w:sz w:val="32"/>
          <w:szCs w:val="32"/>
        </w:rPr>
        <w:t>未处于财产被接管、冻结、破产状态，未处于四川省行政区域内有关行政处罚期间。</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2</w:t>
      </w:r>
      <w:r>
        <w:rPr>
          <w:rFonts w:ascii="方正仿宋" w:eastAsia="方正仿宋"/>
          <w:sz w:val="32"/>
          <w:szCs w:val="32"/>
        </w:rPr>
        <w:t>)</w:t>
      </w:r>
      <w:r w:rsidRPr="0048173A">
        <w:rPr>
          <w:rFonts w:ascii="方正仿宋" w:eastAsia="方正仿宋" w:hint="eastAsia"/>
          <w:sz w:val="32"/>
          <w:szCs w:val="32"/>
        </w:rPr>
        <w:t>在“信用中国”网站（http：//www.creditchina.gov.cn）中未被列入严重违法失信企业名单。</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lastRenderedPageBreak/>
        <w:t>(</w:t>
      </w:r>
      <w:r w:rsidRPr="0048173A">
        <w:rPr>
          <w:rFonts w:ascii="方正仿宋" w:eastAsia="方正仿宋" w:hint="eastAsia"/>
          <w:sz w:val="32"/>
          <w:szCs w:val="32"/>
        </w:rPr>
        <w:t>3</w:t>
      </w:r>
      <w:r>
        <w:rPr>
          <w:rFonts w:ascii="方正仿宋" w:eastAsia="方正仿宋"/>
          <w:sz w:val="32"/>
          <w:szCs w:val="32"/>
        </w:rPr>
        <w:t>)</w:t>
      </w:r>
      <w:r w:rsidRPr="00BC6DA1">
        <w:rPr>
          <w:rFonts w:ascii="方正仿宋" w:eastAsia="方正仿宋" w:hint="eastAsia"/>
          <w:spacing w:val="-20"/>
          <w:sz w:val="32"/>
          <w:szCs w:val="32"/>
        </w:rPr>
        <w:t>在“国家企业信用信息”公示系统(http://www.gsxt.gov.cn</w:t>
      </w:r>
      <w:r w:rsidRPr="00BC6DA1">
        <w:rPr>
          <w:rFonts w:ascii="方正仿宋" w:eastAsia="方正仿宋"/>
          <w:spacing w:val="-20"/>
          <w:sz w:val="32"/>
          <w:szCs w:val="32"/>
        </w:rPr>
        <w:t>)</w:t>
      </w:r>
      <w:r w:rsidRPr="0048173A">
        <w:rPr>
          <w:rFonts w:ascii="方正仿宋" w:eastAsia="方正仿宋" w:hint="eastAsia"/>
          <w:sz w:val="32"/>
          <w:szCs w:val="32"/>
        </w:rPr>
        <w:t>中未被列入严重违法失信企业名单。</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4</w:t>
      </w:r>
      <w:r>
        <w:rPr>
          <w:rFonts w:ascii="方正仿宋" w:eastAsia="方正仿宋"/>
          <w:sz w:val="32"/>
          <w:szCs w:val="32"/>
        </w:rPr>
        <w:t>)</w:t>
      </w:r>
      <w:r w:rsidRPr="0048173A">
        <w:rPr>
          <w:rFonts w:ascii="方正仿宋" w:eastAsia="方正仿宋" w:hint="eastAsia"/>
          <w:sz w:val="32"/>
          <w:szCs w:val="32"/>
        </w:rPr>
        <w:t>比选申请人及其法定代表人、项目负责人在近三年内均无行贿犯罪档案记录</w:t>
      </w:r>
      <w:r>
        <w:rPr>
          <w:rFonts w:ascii="方正仿宋" w:eastAsia="方正仿宋" w:hint="eastAsia"/>
          <w:sz w:val="32"/>
          <w:szCs w:val="32"/>
        </w:rPr>
        <w:t>(</w:t>
      </w:r>
      <w:r w:rsidRPr="0048173A">
        <w:rPr>
          <w:rFonts w:ascii="方正仿宋" w:eastAsia="方正仿宋" w:hint="eastAsia"/>
          <w:sz w:val="32"/>
          <w:szCs w:val="32"/>
        </w:rPr>
        <w:t>2020年1月1日起至比选申请文件递交截止时间前一天</w:t>
      </w:r>
      <w:r>
        <w:rPr>
          <w:rFonts w:ascii="方正仿宋" w:eastAsia="方正仿宋" w:hint="eastAsia"/>
          <w:sz w:val="32"/>
          <w:szCs w:val="32"/>
        </w:rPr>
        <w:t>)</w:t>
      </w:r>
      <w:r w:rsidRPr="0048173A">
        <w:rPr>
          <w:rFonts w:ascii="方正仿宋" w:eastAsia="方正仿宋" w:hint="eastAsia"/>
          <w:sz w:val="32"/>
          <w:szCs w:val="32"/>
        </w:rPr>
        <w:t>。</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5</w:t>
      </w:r>
      <w:r>
        <w:rPr>
          <w:rFonts w:ascii="方正仿宋" w:eastAsia="方正仿宋"/>
          <w:sz w:val="32"/>
          <w:szCs w:val="32"/>
        </w:rPr>
        <w:t>)</w:t>
      </w:r>
      <w:r w:rsidRPr="0048173A">
        <w:rPr>
          <w:rFonts w:ascii="方正仿宋" w:eastAsia="方正仿宋" w:hint="eastAsia"/>
          <w:sz w:val="32"/>
          <w:szCs w:val="32"/>
        </w:rPr>
        <w:t>近三年提供的采购服务未因重大执业质量等问题受到上级相关管理机构通报。</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4.比选文件的获取</w:t>
      </w:r>
    </w:p>
    <w:p w:rsidR="00077089" w:rsidRDefault="00234D13" w:rsidP="00077089">
      <w:pPr>
        <w:ind w:firstLineChars="200" w:firstLine="640"/>
        <w:rPr>
          <w:rFonts w:ascii="方正仿宋" w:eastAsia="方正仿宋"/>
          <w:sz w:val="32"/>
          <w:szCs w:val="32"/>
        </w:rPr>
      </w:pPr>
      <w:r w:rsidRPr="0048173A">
        <w:rPr>
          <w:rFonts w:ascii="方正仿宋" w:eastAsia="方正仿宋" w:hint="eastAsia"/>
          <w:sz w:val="32"/>
          <w:szCs w:val="32"/>
        </w:rPr>
        <w:t>4.1凡具备上述条件并有意参加本项目的比选申请人，请于</w:t>
      </w:r>
      <w:r w:rsidRPr="00BC6DA1">
        <w:rPr>
          <w:rFonts w:ascii="方正仿宋" w:eastAsia="方正仿宋" w:hint="eastAsia"/>
          <w:sz w:val="32"/>
          <w:szCs w:val="32"/>
          <w:u w:val="single"/>
        </w:rPr>
        <w:t>202</w:t>
      </w:r>
      <w:r w:rsidR="006F7731">
        <w:rPr>
          <w:rFonts w:ascii="方正仿宋" w:eastAsia="方正仿宋"/>
          <w:sz w:val="32"/>
          <w:szCs w:val="32"/>
          <w:u w:val="single"/>
        </w:rPr>
        <w:t>3</w:t>
      </w:r>
      <w:r w:rsidRPr="00BC6DA1">
        <w:rPr>
          <w:rFonts w:ascii="方正仿宋" w:eastAsia="方正仿宋" w:hint="eastAsia"/>
          <w:sz w:val="32"/>
          <w:szCs w:val="32"/>
          <w:u w:val="single"/>
        </w:rPr>
        <w:t>年0</w:t>
      </w:r>
      <w:r w:rsidR="006F7731">
        <w:rPr>
          <w:rFonts w:ascii="方正仿宋" w:eastAsia="方正仿宋"/>
          <w:sz w:val="32"/>
          <w:szCs w:val="32"/>
          <w:u w:val="single"/>
        </w:rPr>
        <w:t>3</w:t>
      </w:r>
      <w:r w:rsidRPr="00BC6DA1">
        <w:rPr>
          <w:rFonts w:ascii="方正仿宋" w:eastAsia="方正仿宋" w:hint="eastAsia"/>
          <w:sz w:val="32"/>
          <w:szCs w:val="32"/>
          <w:u w:val="single"/>
        </w:rPr>
        <w:t>月</w:t>
      </w:r>
      <w:r w:rsidR="006F7731">
        <w:rPr>
          <w:rFonts w:ascii="方正仿宋" w:eastAsia="方正仿宋"/>
          <w:sz w:val="32"/>
          <w:szCs w:val="32"/>
          <w:u w:val="single"/>
        </w:rPr>
        <w:t>22</w:t>
      </w:r>
      <w:r w:rsidRPr="00BC6DA1">
        <w:rPr>
          <w:rFonts w:ascii="方正仿宋" w:eastAsia="方正仿宋" w:hint="eastAsia"/>
          <w:sz w:val="32"/>
          <w:szCs w:val="32"/>
          <w:u w:val="single"/>
        </w:rPr>
        <w:t>日17时30分</w:t>
      </w:r>
      <w:r w:rsidR="006F7731" w:rsidRPr="0048173A">
        <w:rPr>
          <w:rFonts w:ascii="方正仿宋" w:eastAsia="方正仿宋" w:hint="eastAsia"/>
          <w:sz w:val="32"/>
          <w:szCs w:val="32"/>
        </w:rPr>
        <w:t>(北京时间，下同)</w:t>
      </w:r>
      <w:r w:rsidR="006F7731" w:rsidRPr="006F7731">
        <w:rPr>
          <w:rFonts w:ascii="方正仿宋" w:eastAsia="方正仿宋" w:hint="eastAsia"/>
          <w:sz w:val="32"/>
          <w:szCs w:val="32"/>
        </w:rPr>
        <w:t>之前</w:t>
      </w:r>
      <w:r w:rsidR="00580C99">
        <w:rPr>
          <w:rFonts w:ascii="方正仿宋" w:eastAsia="方正仿宋" w:hint="eastAsia"/>
          <w:sz w:val="32"/>
          <w:szCs w:val="32"/>
        </w:rPr>
        <w:t>，</w:t>
      </w:r>
      <w:r w:rsidR="00580C99" w:rsidRPr="0048173A">
        <w:rPr>
          <w:rFonts w:ascii="方正仿宋" w:eastAsia="方正仿宋" w:hint="eastAsia"/>
          <w:sz w:val="32"/>
          <w:szCs w:val="32"/>
        </w:rPr>
        <w:t>在</w:t>
      </w:r>
      <w:r w:rsidR="00077089" w:rsidRPr="0048173A">
        <w:rPr>
          <w:rFonts w:ascii="方正仿宋" w:eastAsia="方正仿宋" w:hint="eastAsia"/>
          <w:sz w:val="32"/>
          <w:szCs w:val="32"/>
        </w:rPr>
        <w:t>四川省川北高速公</w:t>
      </w:r>
      <w:bookmarkStart w:id="1" w:name="_GoBack"/>
      <w:bookmarkEnd w:id="1"/>
      <w:r w:rsidR="00077089" w:rsidRPr="0048173A">
        <w:rPr>
          <w:rFonts w:ascii="方正仿宋" w:eastAsia="方正仿宋" w:hint="eastAsia"/>
          <w:sz w:val="32"/>
          <w:szCs w:val="32"/>
        </w:rPr>
        <w:t>路股份有限公司网站（https://cbgs.scgs.com.cn/）上自行下载。</w:t>
      </w:r>
    </w:p>
    <w:p w:rsidR="00234D13" w:rsidRPr="0048173A" w:rsidRDefault="00234D13" w:rsidP="00077089">
      <w:pPr>
        <w:ind w:firstLineChars="200" w:firstLine="640"/>
        <w:rPr>
          <w:rFonts w:ascii="方正仿宋" w:eastAsia="方正仿宋"/>
          <w:sz w:val="32"/>
          <w:szCs w:val="32"/>
        </w:rPr>
      </w:pPr>
      <w:r w:rsidRPr="0048173A">
        <w:rPr>
          <w:rFonts w:ascii="方正仿宋" w:eastAsia="方正仿宋" w:hint="eastAsia"/>
          <w:sz w:val="32"/>
          <w:szCs w:val="32"/>
        </w:rPr>
        <w:t>4.2比选公告、比选文件补遗书（如果有）、比选中选候选人公示、评选结果公示由比选申请人在四川省川北高速公路股份有限公司网站（https://cbgs.scgs.com.cn/）上自行下载。比选申请人应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4.3比选申请人在递交比选文件之前不需要向比选人以任何方式提供有关比选申请人的任何信息和联系方式。</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5.比选申请文件的送交及相关事宜</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5.1现场踏勘及比选申请预备会</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踏勘现场：比选人</w:t>
      </w:r>
      <w:r w:rsidRPr="0048173A">
        <w:rPr>
          <w:rFonts w:ascii="方正仿宋" w:eastAsia="方正仿宋" w:hint="eastAsia"/>
          <w:sz w:val="32"/>
          <w:szCs w:val="32"/>
          <w:u w:val="single"/>
        </w:rPr>
        <w:t>不组织</w:t>
      </w:r>
      <w:r w:rsidRPr="0048173A">
        <w:rPr>
          <w:rFonts w:ascii="方正仿宋" w:eastAsia="方正仿宋" w:hint="eastAsia"/>
          <w:sz w:val="32"/>
          <w:szCs w:val="32"/>
        </w:rPr>
        <w:t>。</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比选申请预备会：比选人</w:t>
      </w:r>
      <w:r w:rsidRPr="0048173A">
        <w:rPr>
          <w:rFonts w:ascii="方正仿宋" w:eastAsia="方正仿宋" w:hint="eastAsia"/>
          <w:sz w:val="32"/>
          <w:szCs w:val="32"/>
          <w:u w:val="single"/>
        </w:rPr>
        <w:t>不召开</w:t>
      </w:r>
      <w:r w:rsidRPr="0048173A">
        <w:rPr>
          <w:rFonts w:ascii="方正仿宋" w:eastAsia="方正仿宋" w:hint="eastAsia"/>
          <w:sz w:val="32"/>
          <w:szCs w:val="32"/>
        </w:rPr>
        <w:t>比选申请预备会。</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5.2比选申请文件送交的</w:t>
      </w:r>
      <w:r w:rsidR="006F7731" w:rsidRPr="0048173A">
        <w:rPr>
          <w:rFonts w:ascii="方正仿宋" w:eastAsia="方正仿宋" w:hint="eastAsia"/>
          <w:sz w:val="32"/>
          <w:szCs w:val="32"/>
        </w:rPr>
        <w:t>截止</w:t>
      </w:r>
      <w:r w:rsidRPr="0048173A">
        <w:rPr>
          <w:rFonts w:ascii="方正仿宋" w:eastAsia="方正仿宋" w:hint="eastAsia"/>
          <w:sz w:val="32"/>
          <w:szCs w:val="32"/>
        </w:rPr>
        <w:t>时间</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送交的截止时间为</w:t>
      </w:r>
      <w:r w:rsidRPr="0048173A">
        <w:rPr>
          <w:rFonts w:ascii="方正仿宋" w:eastAsia="方正仿宋" w:hint="eastAsia"/>
          <w:sz w:val="32"/>
          <w:szCs w:val="32"/>
          <w:u w:val="single"/>
        </w:rPr>
        <w:t>202</w:t>
      </w:r>
      <w:r w:rsidR="006F7731">
        <w:rPr>
          <w:rFonts w:ascii="方正仿宋" w:eastAsia="方正仿宋"/>
          <w:sz w:val="32"/>
          <w:szCs w:val="32"/>
          <w:u w:val="single"/>
        </w:rPr>
        <w:t>3</w:t>
      </w:r>
      <w:r w:rsidRPr="0048173A">
        <w:rPr>
          <w:rFonts w:ascii="方正仿宋" w:eastAsia="方正仿宋" w:hint="eastAsia"/>
          <w:sz w:val="32"/>
          <w:szCs w:val="32"/>
        </w:rPr>
        <w:t>年</w:t>
      </w:r>
      <w:r w:rsidRPr="0048173A">
        <w:rPr>
          <w:rFonts w:ascii="方正仿宋" w:eastAsia="方正仿宋" w:hint="eastAsia"/>
          <w:sz w:val="32"/>
          <w:szCs w:val="32"/>
          <w:u w:val="single"/>
        </w:rPr>
        <w:t>0</w:t>
      </w:r>
      <w:r w:rsidR="006F7731">
        <w:rPr>
          <w:rFonts w:ascii="方正仿宋" w:eastAsia="方正仿宋"/>
          <w:sz w:val="32"/>
          <w:szCs w:val="32"/>
          <w:u w:val="single"/>
        </w:rPr>
        <w:t>3</w:t>
      </w:r>
      <w:r w:rsidRPr="0048173A">
        <w:rPr>
          <w:rFonts w:ascii="方正仿宋" w:eastAsia="方正仿宋" w:hint="eastAsia"/>
          <w:sz w:val="32"/>
          <w:szCs w:val="32"/>
        </w:rPr>
        <w:t>月</w:t>
      </w:r>
      <w:r w:rsidR="006F7731">
        <w:rPr>
          <w:rFonts w:ascii="方正仿宋" w:eastAsia="方正仿宋"/>
          <w:sz w:val="32"/>
          <w:szCs w:val="32"/>
          <w:u w:val="single"/>
        </w:rPr>
        <w:t>2</w:t>
      </w:r>
      <w:r w:rsidR="00E97552">
        <w:rPr>
          <w:rFonts w:ascii="方正仿宋" w:eastAsia="方正仿宋"/>
          <w:sz w:val="32"/>
          <w:szCs w:val="32"/>
          <w:u w:val="single"/>
        </w:rPr>
        <w:t>7</w:t>
      </w:r>
      <w:r w:rsidRPr="0048173A">
        <w:rPr>
          <w:rFonts w:ascii="方正仿宋" w:eastAsia="方正仿宋" w:hint="eastAsia"/>
          <w:sz w:val="32"/>
          <w:szCs w:val="32"/>
        </w:rPr>
        <w:t>日</w:t>
      </w:r>
      <w:r w:rsidR="00E97552">
        <w:rPr>
          <w:rFonts w:ascii="方正仿宋" w:eastAsia="方正仿宋"/>
          <w:sz w:val="32"/>
          <w:szCs w:val="32"/>
          <w:u w:val="single"/>
        </w:rPr>
        <w:t>09</w:t>
      </w:r>
      <w:r w:rsidRPr="0048173A">
        <w:rPr>
          <w:rFonts w:ascii="方正仿宋" w:eastAsia="方正仿宋" w:hint="eastAsia"/>
          <w:sz w:val="32"/>
          <w:szCs w:val="32"/>
        </w:rPr>
        <w:t>时</w:t>
      </w:r>
      <w:r w:rsidR="00E97552">
        <w:rPr>
          <w:rFonts w:ascii="方正仿宋" w:eastAsia="方正仿宋"/>
          <w:sz w:val="32"/>
          <w:szCs w:val="32"/>
          <w:u w:val="single"/>
        </w:rPr>
        <w:t>3</w:t>
      </w:r>
      <w:r w:rsidRPr="006F7731">
        <w:rPr>
          <w:rFonts w:ascii="方正仿宋" w:eastAsia="方正仿宋" w:hint="eastAsia"/>
          <w:sz w:val="32"/>
          <w:szCs w:val="32"/>
          <w:u w:val="single"/>
        </w:rPr>
        <w:t>0</w:t>
      </w:r>
      <w:r w:rsidRPr="0048173A">
        <w:rPr>
          <w:rFonts w:ascii="方正仿宋" w:eastAsia="方正仿宋" w:hint="eastAsia"/>
          <w:sz w:val="32"/>
          <w:szCs w:val="32"/>
        </w:rPr>
        <w:t>分，比选申请人必须将按要求</w:t>
      </w:r>
      <w:r w:rsidR="006F7731">
        <w:rPr>
          <w:rFonts w:ascii="方正仿宋" w:eastAsia="方正仿宋" w:hint="eastAsia"/>
          <w:sz w:val="32"/>
          <w:szCs w:val="32"/>
        </w:rPr>
        <w:t>将</w:t>
      </w:r>
      <w:r w:rsidRPr="0048173A">
        <w:rPr>
          <w:rFonts w:ascii="方正仿宋" w:eastAsia="方正仿宋" w:hint="eastAsia"/>
          <w:sz w:val="32"/>
          <w:szCs w:val="32"/>
        </w:rPr>
        <w:t>密封完好的比选申请文件以面交方式送达：</w:t>
      </w:r>
      <w:r w:rsidRPr="0048173A">
        <w:rPr>
          <w:rFonts w:ascii="方正仿宋" w:eastAsia="方正仿宋" w:hint="eastAsia"/>
          <w:b/>
          <w:sz w:val="32"/>
          <w:szCs w:val="32"/>
        </w:rPr>
        <w:t>四川省绵阳市涪城区龙门镇川北高速绵阳管理处二楼综合办人事室</w:t>
      </w:r>
      <w:r w:rsidRPr="0048173A">
        <w:rPr>
          <w:rFonts w:ascii="方正仿宋" w:eastAsia="方正仿宋" w:hint="eastAsia"/>
          <w:sz w:val="32"/>
          <w:szCs w:val="32"/>
        </w:rPr>
        <w:t>。</w:t>
      </w:r>
      <w:r w:rsidR="001640AC" w:rsidRPr="0048173A">
        <w:rPr>
          <w:rFonts w:ascii="方正仿宋" w:eastAsia="方正仿宋" w:hint="eastAsia"/>
          <w:sz w:val="32"/>
          <w:szCs w:val="32"/>
        </w:rPr>
        <w:t>比选人定于比选申请文件送交截止时间的同一时间、同一地点举行公开开标。</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lastRenderedPageBreak/>
        <w:t>5.3逾期送达的、未送达指定地点的或不按照比选文件要求密封的比选申请文件，比选人将予以拒收。</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6.发布公告的媒介</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本次比选相关公告、资料发布媒介见下表：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2136"/>
        <w:gridCol w:w="4236"/>
      </w:tblGrid>
      <w:tr w:rsidR="00234D13" w:rsidRPr="007A6F34" w:rsidTr="00234D13">
        <w:trPr>
          <w:trHeight w:val="20"/>
          <w:jc w:val="center"/>
        </w:trPr>
        <w:tc>
          <w:tcPr>
            <w:tcW w:w="0" w:type="auto"/>
            <w:vMerge w:val="restart"/>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序号</w:t>
            </w:r>
          </w:p>
        </w:tc>
        <w:tc>
          <w:tcPr>
            <w:tcW w:w="0" w:type="auto"/>
            <w:vMerge w:val="restart"/>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信息发布阶段</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媒体名称</w:t>
            </w:r>
          </w:p>
        </w:tc>
      </w:tr>
      <w:tr w:rsidR="00234D13" w:rsidRPr="007A6F34" w:rsidTr="00234D13">
        <w:trPr>
          <w:trHeight w:val="20"/>
          <w:jc w:val="center"/>
        </w:trPr>
        <w:tc>
          <w:tcPr>
            <w:tcW w:w="0" w:type="auto"/>
            <w:vMerge/>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p>
        </w:tc>
        <w:tc>
          <w:tcPr>
            <w:tcW w:w="0" w:type="auto"/>
            <w:vMerge/>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（https://cbgs.scgs.com.cn/）</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1</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比选公告</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2</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proofErr w:type="gramStart"/>
            <w:r w:rsidRPr="007A6F34">
              <w:rPr>
                <w:rFonts w:ascii="方正仿宋" w:eastAsia="方正仿宋" w:hAnsiTheme="minorEastAsia" w:cstheme="minorEastAsia" w:hint="eastAsia"/>
                <w:sz w:val="32"/>
                <w:szCs w:val="32"/>
              </w:rPr>
              <w:t>补遗书</w:t>
            </w:r>
            <w:proofErr w:type="gramEnd"/>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3</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比选结果公示</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bl>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7.评选办法</w:t>
      </w:r>
    </w:p>
    <w:p w:rsidR="00234D13" w:rsidRPr="007C1A58" w:rsidRDefault="00234D13" w:rsidP="00234D13">
      <w:pPr>
        <w:ind w:firstLineChars="200" w:firstLine="560"/>
        <w:rPr>
          <w:rFonts w:ascii="方正仿宋" w:eastAsia="方正仿宋"/>
          <w:spacing w:val="-20"/>
          <w:sz w:val="32"/>
          <w:szCs w:val="32"/>
        </w:rPr>
      </w:pPr>
      <w:r w:rsidRPr="007C1A58">
        <w:rPr>
          <w:rFonts w:ascii="方正仿宋" w:eastAsia="方正仿宋" w:hint="eastAsia"/>
          <w:spacing w:val="-20"/>
          <w:sz w:val="32"/>
          <w:szCs w:val="32"/>
        </w:rPr>
        <w:t>本次比选采用单信封形式，资格后审。评审方法采用综合评分法。</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8.本次比选不接受联合体比选。</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9.比选工作公开接受社会监督</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10</w:t>
      </w:r>
      <w:r w:rsidRPr="0048173A">
        <w:rPr>
          <w:rFonts w:ascii="方正仿宋" w:eastAsia="方正仿宋"/>
          <w:b/>
          <w:sz w:val="32"/>
          <w:szCs w:val="32"/>
        </w:rPr>
        <w:t>.</w:t>
      </w:r>
      <w:r w:rsidRPr="0048173A">
        <w:rPr>
          <w:rFonts w:ascii="方正仿宋" w:eastAsia="方正仿宋" w:hint="eastAsia"/>
          <w:b/>
          <w:sz w:val="32"/>
          <w:szCs w:val="32"/>
        </w:rPr>
        <w:t>公示制度</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评选结果公示比选人在收到评选报告之日起3日内，将比选结果在四川省川北高速公路股份有限公司网站</w:t>
      </w:r>
      <w:r w:rsidRPr="007C1A58">
        <w:rPr>
          <w:rFonts w:ascii="方正仿宋" w:eastAsia="方正仿宋" w:hint="eastAsia"/>
          <w:spacing w:val="-30"/>
          <w:sz w:val="32"/>
          <w:szCs w:val="32"/>
        </w:rPr>
        <w:t>（https://cbgs.scgs.com.cn/）</w:t>
      </w:r>
      <w:r w:rsidRPr="0048173A">
        <w:rPr>
          <w:rFonts w:ascii="方正仿宋" w:eastAsia="方正仿宋" w:hint="eastAsia"/>
          <w:sz w:val="32"/>
          <w:szCs w:val="32"/>
        </w:rPr>
        <w:t>上公示3个工作日以接受社会公开监督。比选人或者其他利害关系人对评选结果有异议的，应当在公示期间提出。</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11.联系方式</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比选人：</w:t>
      </w:r>
      <w:r w:rsidRPr="0048173A">
        <w:rPr>
          <w:rFonts w:ascii="方正仿宋" w:eastAsia="方正仿宋" w:hint="eastAsia"/>
          <w:spacing w:val="-10"/>
          <w:sz w:val="32"/>
          <w:szCs w:val="32"/>
        </w:rPr>
        <w:t>四川高速公路建设开发集团有限公司成都分公司</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地址：</w:t>
      </w:r>
      <w:r w:rsidRPr="0048173A">
        <w:rPr>
          <w:rFonts w:ascii="方正仿宋" w:eastAsia="方正仿宋" w:hint="eastAsia"/>
          <w:spacing w:val="-10"/>
          <w:sz w:val="32"/>
          <w:szCs w:val="32"/>
        </w:rPr>
        <w:t>四川省绵阳市</w:t>
      </w:r>
      <w:proofErr w:type="gramStart"/>
      <w:r w:rsidRPr="0048173A">
        <w:rPr>
          <w:rFonts w:ascii="方正仿宋" w:eastAsia="方正仿宋" w:hint="eastAsia"/>
          <w:spacing w:val="-10"/>
          <w:sz w:val="32"/>
          <w:szCs w:val="32"/>
        </w:rPr>
        <w:t>涪</w:t>
      </w:r>
      <w:proofErr w:type="gramEnd"/>
      <w:r w:rsidRPr="0048173A">
        <w:rPr>
          <w:rFonts w:ascii="方正仿宋" w:eastAsia="方正仿宋" w:hint="eastAsia"/>
          <w:spacing w:val="-10"/>
          <w:sz w:val="32"/>
          <w:szCs w:val="32"/>
        </w:rPr>
        <w:t>城区龙门镇川北高速绵阳管理处</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电话：0816-2640867</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联系人：刘女士网址：https://cbgs.scgs.com.cn/</w:t>
      </w:r>
    </w:p>
    <w:p w:rsidR="00234D13" w:rsidRDefault="00234D13" w:rsidP="00234D13">
      <w:pPr>
        <w:jc w:val="right"/>
        <w:rPr>
          <w:rFonts w:ascii="方正仿宋" w:eastAsia="方正仿宋"/>
          <w:spacing w:val="-10"/>
          <w:sz w:val="32"/>
          <w:szCs w:val="32"/>
        </w:rPr>
      </w:pPr>
      <w:r w:rsidRPr="00BC6DA1">
        <w:rPr>
          <w:rFonts w:ascii="方正仿宋" w:eastAsia="方正仿宋" w:hint="eastAsia"/>
          <w:spacing w:val="-10"/>
          <w:sz w:val="32"/>
          <w:szCs w:val="32"/>
        </w:rPr>
        <w:t>比选人：四川高速公路建设开发集团有限公司成都分公司</w:t>
      </w:r>
    </w:p>
    <w:p w:rsidR="00234D13" w:rsidRPr="00BC6DA1" w:rsidRDefault="00234D13" w:rsidP="00234D13">
      <w:pPr>
        <w:jc w:val="right"/>
        <w:rPr>
          <w:rFonts w:ascii="方正仿宋" w:eastAsia="方正仿宋"/>
          <w:spacing w:val="-20"/>
          <w:sz w:val="32"/>
          <w:szCs w:val="32"/>
        </w:rPr>
      </w:pPr>
      <w:r w:rsidRPr="00BC6DA1">
        <w:rPr>
          <w:rFonts w:ascii="方正仿宋" w:eastAsia="方正仿宋" w:hint="eastAsia"/>
          <w:spacing w:val="-20"/>
          <w:sz w:val="32"/>
          <w:szCs w:val="32"/>
        </w:rPr>
        <w:t>（盖章）</w:t>
      </w:r>
    </w:p>
    <w:p w:rsidR="00234D13" w:rsidRPr="0048173A" w:rsidRDefault="00234D13" w:rsidP="00234D13">
      <w:pPr>
        <w:jc w:val="right"/>
        <w:rPr>
          <w:rFonts w:ascii="方正仿宋" w:eastAsia="方正仿宋"/>
          <w:sz w:val="32"/>
          <w:szCs w:val="32"/>
        </w:rPr>
      </w:pPr>
      <w:r w:rsidRPr="0048173A">
        <w:rPr>
          <w:rFonts w:ascii="方正仿宋" w:eastAsia="方正仿宋" w:hint="eastAsia"/>
          <w:sz w:val="32"/>
          <w:szCs w:val="32"/>
        </w:rPr>
        <w:t>2023年</w:t>
      </w:r>
      <w:r w:rsidR="006F7731">
        <w:rPr>
          <w:rFonts w:ascii="方正仿宋" w:eastAsia="方正仿宋" w:hint="eastAsia"/>
          <w:sz w:val="32"/>
          <w:szCs w:val="32"/>
        </w:rPr>
        <w:t>0</w:t>
      </w:r>
      <w:r w:rsidR="006F7731">
        <w:rPr>
          <w:rFonts w:ascii="方正仿宋" w:eastAsia="方正仿宋"/>
          <w:sz w:val="32"/>
          <w:szCs w:val="32"/>
        </w:rPr>
        <w:t>3</w:t>
      </w:r>
      <w:r w:rsidRPr="0048173A">
        <w:rPr>
          <w:rFonts w:ascii="方正仿宋" w:eastAsia="方正仿宋" w:hint="eastAsia"/>
          <w:sz w:val="32"/>
          <w:szCs w:val="32"/>
        </w:rPr>
        <w:t>月</w:t>
      </w:r>
      <w:r w:rsidR="006F7731">
        <w:rPr>
          <w:rFonts w:ascii="方正仿宋" w:eastAsia="方正仿宋" w:hint="eastAsia"/>
          <w:sz w:val="32"/>
          <w:szCs w:val="32"/>
        </w:rPr>
        <w:t>2</w:t>
      </w:r>
      <w:r w:rsidR="006F7731">
        <w:rPr>
          <w:rFonts w:ascii="方正仿宋" w:eastAsia="方正仿宋"/>
          <w:sz w:val="32"/>
          <w:szCs w:val="32"/>
        </w:rPr>
        <w:t>0</w:t>
      </w:r>
      <w:r w:rsidRPr="0048173A">
        <w:rPr>
          <w:rFonts w:ascii="方正仿宋" w:eastAsia="方正仿宋" w:hint="eastAsia"/>
          <w:sz w:val="32"/>
          <w:szCs w:val="32"/>
        </w:rPr>
        <w:t>日</w:t>
      </w: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9D26A0" w:rsidRDefault="009D26A0" w:rsidP="00234D13">
      <w:pPr>
        <w:pStyle w:val="2"/>
        <w:ind w:left="1284" w:hanging="864"/>
        <w:jc w:val="center"/>
        <w:rPr>
          <w:rFonts w:ascii="黑体" w:eastAsia="黑体" w:hAnsi="黑体" w:cstheme="minorEastAsia"/>
          <w:sz w:val="32"/>
          <w:szCs w:val="32"/>
        </w:rPr>
      </w:pPr>
    </w:p>
    <w:p w:rsidR="009D26A0" w:rsidRDefault="009D26A0" w:rsidP="00234D13">
      <w:pPr>
        <w:pStyle w:val="2"/>
        <w:ind w:left="1284" w:hanging="864"/>
        <w:jc w:val="center"/>
        <w:rPr>
          <w:rFonts w:ascii="黑体" w:eastAsia="黑体" w:hAnsi="黑体" w:cstheme="minorEastAsia"/>
          <w:sz w:val="32"/>
          <w:szCs w:val="32"/>
        </w:rPr>
      </w:pPr>
    </w:p>
    <w:p w:rsidR="00234D13" w:rsidRDefault="00234D13" w:rsidP="00234D13">
      <w:pPr>
        <w:pStyle w:val="2"/>
        <w:ind w:left="1284" w:hanging="864"/>
        <w:jc w:val="center"/>
        <w:rPr>
          <w:rFonts w:eastAsia="宋体" w:hAnsi="宋体" w:cs="宋体"/>
          <w:spacing w:val="-1"/>
          <w:sz w:val="30"/>
          <w:szCs w:val="30"/>
        </w:rPr>
      </w:pPr>
      <w:r w:rsidRPr="00F007D0">
        <w:rPr>
          <w:rFonts w:ascii="黑体" w:eastAsia="黑体" w:hAnsi="黑体" w:cstheme="minorEastAsia"/>
          <w:sz w:val="32"/>
          <w:szCs w:val="32"/>
        </w:rPr>
        <w:t>第二章比选申请人须知</w:t>
      </w:r>
    </w:p>
    <w:p w:rsidR="00614F27" w:rsidRDefault="00614F27">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spacing w:before="171" w:line="239" w:lineRule="auto"/>
        <w:ind w:firstLine="3569"/>
        <w:rPr>
          <w:rFonts w:ascii="宋体" w:eastAsia="宋体" w:hAnsi="宋体" w:cs="宋体"/>
          <w:spacing w:val="-1"/>
          <w:sz w:val="30"/>
          <w:szCs w:val="30"/>
        </w:rPr>
      </w:pPr>
    </w:p>
    <w:p w:rsidR="00614F27" w:rsidRDefault="00AF21DC">
      <w:pPr>
        <w:numPr>
          <w:ilvl w:val="0"/>
          <w:numId w:val="2"/>
        </w:numPr>
        <w:spacing w:line="204" w:lineRule="auto"/>
        <w:jc w:val="center"/>
        <w:rPr>
          <w:rFonts w:ascii="宋体" w:eastAsia="宋体" w:hAnsi="宋体" w:cs="宋体"/>
          <w:spacing w:val="-1"/>
          <w:sz w:val="32"/>
          <w:szCs w:val="32"/>
        </w:rPr>
      </w:pPr>
      <w:r>
        <w:rPr>
          <w:rFonts w:ascii="宋体" w:eastAsia="宋体" w:hAnsi="宋体" w:cs="宋体" w:hint="eastAsia"/>
          <w:spacing w:val="-1"/>
          <w:sz w:val="32"/>
          <w:szCs w:val="32"/>
        </w:rPr>
        <w:lastRenderedPageBreak/>
        <w:t>比选申请人须知</w:t>
      </w:r>
    </w:p>
    <w:p w:rsidR="00614F27" w:rsidRDefault="00614F27">
      <w:pPr>
        <w:spacing w:line="42" w:lineRule="exact"/>
        <w:rPr>
          <w:rFonts w:asciiTheme="minorEastAsia" w:eastAsiaTheme="minorEastAsia" w:hAnsiTheme="minorEastAsia" w:cstheme="minorEastAsia"/>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0"/>
        <w:gridCol w:w="1699"/>
        <w:gridCol w:w="7201"/>
      </w:tblGrid>
      <w:tr w:rsidR="00614F27" w:rsidRPr="00CD1343" w:rsidTr="00EF3073">
        <w:trPr>
          <w:trHeight w:val="567"/>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cs="宋体" w:hint="eastAsia"/>
              </w:rPr>
              <w:t>序号</w:t>
            </w:r>
          </w:p>
        </w:tc>
        <w:tc>
          <w:tcPr>
            <w:tcW w:w="897"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条款名称</w:t>
            </w:r>
          </w:p>
        </w:tc>
        <w:tc>
          <w:tcPr>
            <w:tcW w:w="3802"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编列内容</w:t>
            </w:r>
          </w:p>
        </w:tc>
      </w:tr>
      <w:tr w:rsidR="00234D13" w:rsidRPr="00CD1343" w:rsidTr="00EF3073">
        <w:trPr>
          <w:trHeight w:val="567"/>
          <w:jc w:val="center"/>
        </w:trPr>
        <w:tc>
          <w:tcPr>
            <w:tcW w:w="301" w:type="pct"/>
            <w:tcBorders>
              <w:bottom w:val="nil"/>
            </w:tcBorders>
            <w:vAlign w:val="center"/>
          </w:tcPr>
          <w:p w:rsidR="00612C74" w:rsidRPr="00612C74" w:rsidRDefault="00612C74" w:rsidP="00612C74">
            <w:pPr>
              <w:jc w:val="center"/>
              <w:rPr>
                <w:rFonts w:asciiTheme="minorEastAsia" w:eastAsiaTheme="minorEastAsia" w:hAnsiTheme="minorEastAsia"/>
              </w:rPr>
            </w:pPr>
            <w:r>
              <w:rPr>
                <w:rFonts w:asciiTheme="minorEastAsia" w:eastAsiaTheme="minorEastAsia" w:hAnsiTheme="minorEastAsia"/>
              </w:rPr>
              <w:t>1</w:t>
            </w:r>
          </w:p>
        </w:tc>
        <w:tc>
          <w:tcPr>
            <w:tcW w:w="897" w:type="pct"/>
            <w:tcBorders>
              <w:bottom w:val="nil"/>
            </w:tcBorders>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w:t>
            </w:r>
          </w:p>
        </w:tc>
        <w:tc>
          <w:tcPr>
            <w:tcW w:w="3802" w:type="pct"/>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比选人：四川高速公路建设开发集团有限公司成都分公司</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联系地址：四川省绵阳市</w:t>
            </w:r>
            <w:proofErr w:type="gramStart"/>
            <w:r w:rsidRPr="00CD1343">
              <w:rPr>
                <w:rFonts w:asciiTheme="minorEastAsia" w:eastAsiaTheme="minorEastAsia" w:hAnsiTheme="minorEastAsia" w:cs="微软雅黑" w:hint="eastAsia"/>
              </w:rPr>
              <w:t>涪</w:t>
            </w:r>
            <w:proofErr w:type="gramEnd"/>
            <w:r w:rsidRPr="00CD1343">
              <w:rPr>
                <w:rFonts w:asciiTheme="minorEastAsia" w:eastAsiaTheme="minorEastAsia" w:hAnsiTheme="minorEastAsia" w:cs="微软雅黑" w:hint="eastAsia"/>
              </w:rPr>
              <w:t>城区龙门镇川北高速绵阳管理处</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联系人：刘女士</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联系电话：</w:t>
            </w:r>
            <w:r w:rsidRPr="00CD1343">
              <w:rPr>
                <w:rFonts w:asciiTheme="minorEastAsia" w:eastAsiaTheme="minorEastAsia" w:hAnsiTheme="minorEastAsia" w:hint="eastAsia"/>
              </w:rPr>
              <w:t>0816-2640867</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公司网址：</w:t>
            </w:r>
            <w:r w:rsidRPr="00CD1343">
              <w:rPr>
                <w:rFonts w:asciiTheme="minorEastAsia" w:eastAsiaTheme="minorEastAsia" w:hAnsiTheme="minorEastAsia" w:hint="eastAsia"/>
              </w:rPr>
              <w:t>http://www.chuanbeigs.com/</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2</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比选代理机构</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hint="eastAsia"/>
              </w:rPr>
              <w:t>/</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3</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项目名称</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绵阳管理处</w:t>
            </w:r>
            <w:r w:rsidRPr="00CD1343">
              <w:rPr>
                <w:rFonts w:asciiTheme="minorEastAsia" w:eastAsiaTheme="minorEastAsia" w:hAnsiTheme="minorEastAsia" w:hint="eastAsia"/>
              </w:rPr>
              <w:t>202</w:t>
            </w:r>
            <w:r w:rsidR="003E39B5" w:rsidRPr="00CD1343">
              <w:rPr>
                <w:rFonts w:asciiTheme="minorEastAsia" w:eastAsiaTheme="minorEastAsia" w:hAnsiTheme="minorEastAsia" w:hint="eastAsia"/>
              </w:rPr>
              <w:t>3</w:t>
            </w:r>
            <w:r w:rsidR="00A153CD" w:rsidRPr="00CD1343">
              <w:rPr>
                <w:rFonts w:asciiTheme="minorEastAsia" w:eastAsiaTheme="minorEastAsia" w:hAnsiTheme="minorEastAsia" w:cs="微软雅黑" w:hint="eastAsia"/>
              </w:rPr>
              <w:t>年</w:t>
            </w:r>
            <w:r w:rsidRPr="00CD1343">
              <w:rPr>
                <w:rFonts w:asciiTheme="minorEastAsia" w:eastAsiaTheme="minorEastAsia" w:hAnsiTheme="minorEastAsia" w:cs="微软雅黑" w:hint="eastAsia"/>
              </w:rPr>
              <w:t>职工</w:t>
            </w:r>
            <w:r w:rsidR="00234D13" w:rsidRPr="00CD1343">
              <w:rPr>
                <w:rFonts w:asciiTheme="minorEastAsia" w:eastAsiaTheme="minorEastAsia" w:hAnsiTheme="minorEastAsia" w:cs="微软雅黑" w:hint="eastAsia"/>
              </w:rPr>
              <w:t>劳动防护</w:t>
            </w:r>
            <w:r w:rsidR="006B5586" w:rsidRPr="00CD1343">
              <w:rPr>
                <w:rFonts w:asciiTheme="minorEastAsia" w:eastAsiaTheme="minorEastAsia" w:hAnsiTheme="minorEastAsia" w:cs="微软雅黑" w:hint="eastAsia"/>
              </w:rPr>
              <w:t>用</w:t>
            </w:r>
            <w:r w:rsidRPr="00CD1343">
              <w:rPr>
                <w:rFonts w:asciiTheme="minorEastAsia" w:eastAsiaTheme="minorEastAsia" w:hAnsiTheme="minorEastAsia" w:cs="微软雅黑" w:hint="eastAsia"/>
              </w:rPr>
              <w:t>品采购项目</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4</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项目地点</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四川省绵阳市境内</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5</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资金来源</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高速公路通行费收入</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6</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资金落实情况</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已落实</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7</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比选范围</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本次招标分为</w:t>
            </w:r>
            <w:r w:rsidRPr="00CD1343">
              <w:rPr>
                <w:rFonts w:asciiTheme="minorEastAsia" w:eastAsiaTheme="minorEastAsia" w:hAnsiTheme="minorEastAsia" w:hint="eastAsia"/>
              </w:rPr>
              <w:t>1</w:t>
            </w:r>
            <w:r w:rsidRPr="00CD1343">
              <w:rPr>
                <w:rFonts w:asciiTheme="minorEastAsia" w:eastAsiaTheme="minorEastAsia" w:hAnsiTheme="minorEastAsia" w:cs="微软雅黑" w:hint="eastAsia"/>
              </w:rPr>
              <w:t>个标段，详见招标公告</w:t>
            </w:r>
          </w:p>
        </w:tc>
      </w:tr>
      <w:tr w:rsidR="00614F27" w:rsidRPr="00CD1343" w:rsidTr="00EF3073">
        <w:trPr>
          <w:trHeight w:val="340"/>
          <w:jc w:val="center"/>
        </w:trPr>
        <w:tc>
          <w:tcPr>
            <w:tcW w:w="301" w:type="pct"/>
            <w:vAlign w:val="center"/>
          </w:tcPr>
          <w:p w:rsidR="00614F27" w:rsidRPr="00CD1343" w:rsidRDefault="00612C74" w:rsidP="00612C74">
            <w:pPr>
              <w:jc w:val="center"/>
              <w:rPr>
                <w:rFonts w:asciiTheme="minorEastAsia" w:eastAsiaTheme="minorEastAsia" w:hAnsiTheme="minorEastAsia"/>
              </w:rPr>
            </w:pPr>
            <w:r>
              <w:rPr>
                <w:rFonts w:asciiTheme="minorEastAsia" w:eastAsiaTheme="minorEastAsia" w:hAnsiTheme="minorEastAsia"/>
              </w:rPr>
              <w:t>8</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服务日期</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签订之日至</w:t>
            </w:r>
            <w:r w:rsidRPr="00CD1343">
              <w:rPr>
                <w:rFonts w:asciiTheme="minorEastAsia" w:eastAsiaTheme="minorEastAsia" w:hAnsiTheme="minorEastAsia" w:hint="eastAsia"/>
              </w:rPr>
              <w:t>202</w:t>
            </w:r>
            <w:r w:rsidR="003E39B5" w:rsidRPr="00CD1343">
              <w:rPr>
                <w:rFonts w:asciiTheme="minorEastAsia" w:eastAsiaTheme="minorEastAsia" w:hAnsiTheme="minorEastAsia" w:hint="eastAsia"/>
              </w:rPr>
              <w:t>3</w:t>
            </w:r>
            <w:r w:rsidRPr="00CD1343">
              <w:rPr>
                <w:rFonts w:asciiTheme="minorEastAsia" w:eastAsiaTheme="minorEastAsia" w:hAnsiTheme="minorEastAsia" w:cs="微软雅黑" w:hint="eastAsia"/>
              </w:rPr>
              <w:t>年</w:t>
            </w:r>
            <w:r w:rsidRPr="00CD1343">
              <w:rPr>
                <w:rFonts w:asciiTheme="minorEastAsia" w:eastAsiaTheme="minorEastAsia" w:hAnsiTheme="minorEastAsia" w:hint="eastAsia"/>
              </w:rPr>
              <w:t>12</w:t>
            </w:r>
            <w:r w:rsidRPr="00CD1343">
              <w:rPr>
                <w:rFonts w:asciiTheme="minorEastAsia" w:eastAsiaTheme="minorEastAsia" w:hAnsiTheme="minorEastAsia" w:cs="微软雅黑" w:hint="eastAsia"/>
              </w:rPr>
              <w:t>月</w:t>
            </w:r>
            <w:r w:rsidRPr="00CD1343">
              <w:rPr>
                <w:rFonts w:asciiTheme="minorEastAsia" w:eastAsiaTheme="minorEastAsia" w:hAnsiTheme="minorEastAsia" w:hint="eastAsia"/>
              </w:rPr>
              <w:t>31</w:t>
            </w:r>
            <w:r w:rsidRPr="00CD1343">
              <w:rPr>
                <w:rFonts w:asciiTheme="minorEastAsia" w:eastAsiaTheme="minorEastAsia" w:hAnsiTheme="minorEastAsia" w:cs="微软雅黑" w:hint="eastAsia"/>
              </w:rPr>
              <w:t>日止。</w:t>
            </w:r>
          </w:p>
        </w:tc>
      </w:tr>
      <w:tr w:rsidR="00614F27" w:rsidRPr="00CD1343" w:rsidTr="00EF3073">
        <w:trPr>
          <w:trHeight w:val="340"/>
          <w:jc w:val="center"/>
        </w:trPr>
        <w:tc>
          <w:tcPr>
            <w:tcW w:w="301" w:type="pct"/>
            <w:vAlign w:val="center"/>
          </w:tcPr>
          <w:p w:rsidR="00614F27" w:rsidRPr="00CD1343" w:rsidRDefault="00612C74" w:rsidP="00612C74">
            <w:pPr>
              <w:jc w:val="center"/>
              <w:rPr>
                <w:rFonts w:asciiTheme="minorEastAsia" w:eastAsiaTheme="minorEastAsia" w:hAnsiTheme="minorEastAsia"/>
              </w:rPr>
            </w:pPr>
            <w:r>
              <w:rPr>
                <w:rFonts w:asciiTheme="minorEastAsia" w:eastAsiaTheme="minorEastAsia" w:hAnsiTheme="minorEastAsia"/>
              </w:rPr>
              <w:t>9</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质量要求</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满足国家相应质量标准</w:t>
            </w:r>
          </w:p>
        </w:tc>
      </w:tr>
      <w:tr w:rsidR="00614F27" w:rsidRPr="00CD1343" w:rsidTr="00EF3073">
        <w:trPr>
          <w:trHeight w:val="567"/>
          <w:jc w:val="center"/>
        </w:trPr>
        <w:tc>
          <w:tcPr>
            <w:tcW w:w="301"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0</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比选申请人资质条件、财务要求、业绩要求、信誉要求</w:t>
            </w:r>
          </w:p>
        </w:tc>
        <w:tc>
          <w:tcPr>
            <w:tcW w:w="3802" w:type="pct"/>
            <w:vAlign w:val="center"/>
          </w:tcPr>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1</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资质条件：见公告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2</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财务要求：见公告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3</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业绩要求：见公告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4</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信誉要求：见公告</w:t>
            </w:r>
          </w:p>
          <w:p w:rsidR="00614F27" w:rsidRPr="00CD1343" w:rsidRDefault="00EF3073" w:rsidP="0095369C">
            <w:pPr>
              <w:rPr>
                <w:rFonts w:asciiTheme="minorEastAsia" w:eastAsiaTheme="minorEastAsia" w:hAnsiTheme="minorEastAsia"/>
              </w:rPr>
            </w:pPr>
            <w:r>
              <w:rPr>
                <w:rFonts w:asciiTheme="minorEastAsia" w:eastAsiaTheme="minorEastAsia" w:hAnsiTheme="minorEastAsia" w:cs="微软雅黑" w:hint="eastAsia"/>
              </w:rPr>
              <w:t>要</w:t>
            </w:r>
            <w:r w:rsidR="00AF21DC" w:rsidRPr="00CD1343">
              <w:rPr>
                <w:rFonts w:asciiTheme="minorEastAsia" w:eastAsiaTheme="minorEastAsia" w:hAnsiTheme="minorEastAsia" w:cs="微软雅黑" w:hint="eastAsia"/>
              </w:rPr>
              <w:t>求应附相关证明材料，证明材料以第七章投标文件格式中要求为准</w:t>
            </w:r>
          </w:p>
        </w:tc>
      </w:tr>
      <w:tr w:rsidR="00614F27" w:rsidRPr="00CD1343" w:rsidTr="00EF3073">
        <w:trPr>
          <w:trHeight w:val="340"/>
          <w:jc w:val="center"/>
        </w:trPr>
        <w:tc>
          <w:tcPr>
            <w:tcW w:w="301"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1</w:t>
            </w:r>
          </w:p>
        </w:tc>
        <w:tc>
          <w:tcPr>
            <w:tcW w:w="897" w:type="pct"/>
            <w:vAlign w:val="center"/>
          </w:tcPr>
          <w:p w:rsidR="00CD1343" w:rsidRDefault="00AF21DC" w:rsidP="00810CCD">
            <w:pPr>
              <w:rPr>
                <w:rFonts w:asciiTheme="minorEastAsia" w:eastAsiaTheme="minorEastAsia" w:hAnsiTheme="minorEastAsia" w:cs="微软雅黑"/>
              </w:rPr>
            </w:pPr>
            <w:r w:rsidRPr="00CD1343">
              <w:rPr>
                <w:rFonts w:asciiTheme="minorEastAsia" w:eastAsiaTheme="minorEastAsia" w:hAnsiTheme="minorEastAsia" w:cs="微软雅黑" w:hint="eastAsia"/>
              </w:rPr>
              <w:t>是否接受</w:t>
            </w:r>
          </w:p>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联合体</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不接受</w:t>
            </w:r>
          </w:p>
        </w:tc>
      </w:tr>
      <w:tr w:rsidR="00810CCD" w:rsidRPr="00CD1343" w:rsidTr="00EF3073">
        <w:trPr>
          <w:trHeight w:val="567"/>
          <w:jc w:val="center"/>
        </w:trPr>
        <w:tc>
          <w:tcPr>
            <w:tcW w:w="301" w:type="pct"/>
            <w:vAlign w:val="center"/>
          </w:tcPr>
          <w:p w:rsidR="00810CCD" w:rsidRPr="00CD1343" w:rsidRDefault="00810CCD"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2</w:t>
            </w:r>
          </w:p>
        </w:tc>
        <w:tc>
          <w:tcPr>
            <w:tcW w:w="897"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cs="微软雅黑" w:hint="eastAsia"/>
              </w:rPr>
              <w:t>比选申请人不得存在的其他关联情形</w:t>
            </w:r>
          </w:p>
        </w:tc>
        <w:tc>
          <w:tcPr>
            <w:tcW w:w="3802"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1</w:t>
            </w:r>
            <w:r w:rsidRPr="00CD1343">
              <w:rPr>
                <w:rFonts w:asciiTheme="minorEastAsia" w:eastAsiaTheme="minorEastAsia" w:hAnsiTheme="minorEastAsia" w:cs="宋体" w:hint="eastAsia"/>
              </w:rPr>
              <w:t>．单位负责人：是指单位法定代表人或者法律、行政法规规定代表单位行使职权的主要负责人。</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2</w:t>
            </w:r>
            <w:r w:rsidRPr="00CD1343">
              <w:rPr>
                <w:rFonts w:asciiTheme="minorEastAsia" w:eastAsiaTheme="minorEastAsia" w:hAnsiTheme="minorEastAsia" w:cs="宋体" w:hint="eastAsia"/>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3</w:t>
            </w:r>
            <w:r w:rsidRPr="00CD1343">
              <w:rPr>
                <w:rFonts w:asciiTheme="minorEastAsia" w:eastAsiaTheme="minorEastAsia" w:hAnsiTheme="minorEastAsia"/>
              </w:rPr>
              <w:t>.</w:t>
            </w:r>
            <w:r w:rsidRPr="00CD1343">
              <w:rPr>
                <w:rFonts w:asciiTheme="minorEastAsia" w:eastAsiaTheme="minorEastAsia" w:hAnsiTheme="minorEastAsia" w:cs="宋体" w:hint="eastAsia"/>
              </w:rPr>
              <w:t>管理关系：是指不具有出资持股关系的其他单位之间存在的管理与被管理关系。</w:t>
            </w:r>
          </w:p>
        </w:tc>
      </w:tr>
      <w:tr w:rsidR="00612C74" w:rsidRPr="00CD1343" w:rsidTr="00EF3073">
        <w:trPr>
          <w:trHeight w:val="567"/>
          <w:jc w:val="center"/>
        </w:trPr>
        <w:tc>
          <w:tcPr>
            <w:tcW w:w="301" w:type="pct"/>
            <w:vAlign w:val="center"/>
          </w:tcPr>
          <w:p w:rsidR="00612C74" w:rsidRPr="00CD1343" w:rsidRDefault="00612C74"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c>
          <w:tcPr>
            <w:tcW w:w="897" w:type="pct"/>
            <w:vAlign w:val="center"/>
          </w:tcPr>
          <w:p w:rsidR="00612C74" w:rsidRPr="00CD1343" w:rsidRDefault="00612C74" w:rsidP="00810CCD">
            <w:pPr>
              <w:rPr>
                <w:rFonts w:asciiTheme="minorEastAsia" w:eastAsiaTheme="minorEastAsia" w:hAnsiTheme="minorEastAsia" w:cs="微软雅黑"/>
              </w:rPr>
            </w:pPr>
            <w:r w:rsidRPr="00CD1343">
              <w:rPr>
                <w:rFonts w:asciiTheme="minorEastAsia" w:eastAsiaTheme="minorEastAsia" w:hAnsiTheme="minorEastAsia" w:cstheme="minorEastAsia" w:hint="eastAsia"/>
                <w:spacing w:val="-1"/>
              </w:rPr>
              <w:t>比选申请人不得存在的其他不良状况或不</w:t>
            </w:r>
            <w:r w:rsidRPr="00CD1343">
              <w:rPr>
                <w:rFonts w:asciiTheme="minorEastAsia" w:eastAsiaTheme="minorEastAsia" w:hAnsiTheme="minorEastAsia" w:cstheme="minorEastAsia" w:hint="eastAsia"/>
                <w:spacing w:val="-8"/>
              </w:rPr>
              <w:t>良信用记录</w:t>
            </w:r>
          </w:p>
        </w:tc>
        <w:tc>
          <w:tcPr>
            <w:tcW w:w="3802" w:type="pct"/>
            <w:vAlign w:val="center"/>
          </w:tcPr>
          <w:p w:rsidR="00612C74" w:rsidRPr="00CD1343" w:rsidRDefault="00612C74" w:rsidP="00810CCD">
            <w:pPr>
              <w:rPr>
                <w:rFonts w:asciiTheme="minorEastAsia" w:eastAsiaTheme="minorEastAsia" w:hAnsiTheme="minorEastAsia"/>
              </w:rPr>
            </w:pPr>
            <w:r w:rsidRPr="00CD1343">
              <w:rPr>
                <w:rFonts w:asciiTheme="minorEastAsia" w:eastAsiaTheme="minorEastAsia" w:hAnsiTheme="minorEastAsia" w:cstheme="minorEastAsia" w:hint="eastAsia"/>
                <w:spacing w:val="-7"/>
              </w:rPr>
              <w:t>在</w:t>
            </w:r>
            <w:r w:rsidRPr="00CD1343">
              <w:rPr>
                <w:rFonts w:asciiTheme="minorEastAsia" w:eastAsiaTheme="minorEastAsia" w:hAnsiTheme="minorEastAsia" w:cstheme="minorEastAsia"/>
                <w:spacing w:val="-7"/>
              </w:rPr>
              <w:t>2020</w:t>
            </w:r>
            <w:r w:rsidRPr="00CD1343">
              <w:rPr>
                <w:rFonts w:asciiTheme="minorEastAsia" w:eastAsiaTheme="minorEastAsia" w:hAnsiTheme="minorEastAsia" w:cstheme="minorEastAsia" w:hint="eastAsia"/>
                <w:spacing w:val="-7"/>
              </w:rPr>
              <w:t>年</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月</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日至本项目比选申请截止日期间，比选申请人</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单位</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、法定代表人、拟任项目负责人被人民法院生效判决或裁定认定为行贿犯罪</w:t>
            </w:r>
          </w:p>
        </w:tc>
      </w:tr>
      <w:tr w:rsidR="00612C74" w:rsidRPr="00CD1343" w:rsidTr="00EF3073">
        <w:trPr>
          <w:trHeight w:val="340"/>
          <w:jc w:val="center"/>
        </w:trPr>
        <w:tc>
          <w:tcPr>
            <w:tcW w:w="301" w:type="pct"/>
            <w:vAlign w:val="center"/>
          </w:tcPr>
          <w:p w:rsidR="00612C74" w:rsidRPr="00CD1343" w:rsidRDefault="00612C74"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p>
        </w:tc>
        <w:tc>
          <w:tcPr>
            <w:tcW w:w="897" w:type="pct"/>
            <w:vAlign w:val="center"/>
          </w:tcPr>
          <w:p w:rsidR="00612C74" w:rsidRPr="00CD1343" w:rsidRDefault="00612C74" w:rsidP="00810CCD">
            <w:pPr>
              <w:rPr>
                <w:rFonts w:asciiTheme="minorEastAsia" w:eastAsiaTheme="minorEastAsia" w:hAnsiTheme="minorEastAsia" w:cstheme="minorEastAsia"/>
                <w:spacing w:val="-1"/>
              </w:rPr>
            </w:pPr>
            <w:r w:rsidRPr="00CD1343">
              <w:rPr>
                <w:rFonts w:asciiTheme="minorEastAsia" w:eastAsiaTheme="minorEastAsia" w:hAnsiTheme="minorEastAsia" w:cstheme="minorEastAsia" w:hint="eastAsia"/>
                <w:spacing w:val="-2"/>
              </w:rPr>
              <w:t>踏勘现场</w:t>
            </w:r>
          </w:p>
        </w:tc>
        <w:tc>
          <w:tcPr>
            <w:tcW w:w="3802" w:type="pct"/>
            <w:vAlign w:val="center"/>
          </w:tcPr>
          <w:p w:rsidR="00612C74" w:rsidRPr="00CD1343" w:rsidRDefault="00612C74" w:rsidP="00810CCD">
            <w:pPr>
              <w:rPr>
                <w:rFonts w:asciiTheme="minorEastAsia" w:eastAsiaTheme="minorEastAsia" w:hAnsiTheme="minorEastAsia" w:cstheme="minorEastAsia"/>
                <w:spacing w:val="-7"/>
              </w:rPr>
            </w:pPr>
            <w:r w:rsidRPr="00CD1343">
              <w:rPr>
                <w:rFonts w:asciiTheme="minorEastAsia" w:eastAsiaTheme="minorEastAsia" w:hAnsiTheme="minorEastAsia" w:cstheme="minorEastAsia" w:hint="eastAsia"/>
                <w:spacing w:val="-1"/>
              </w:rPr>
              <w:t>比选人不组织</w:t>
            </w:r>
            <w:r>
              <w:rPr>
                <w:rFonts w:asciiTheme="minorEastAsia" w:eastAsiaTheme="minorEastAsia" w:hAnsiTheme="minorEastAsia" w:cstheme="minorEastAsia"/>
                <w:spacing w:val="-1"/>
              </w:rPr>
              <w:t>。</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897" w:type="pct"/>
            <w:vAlign w:val="center"/>
          </w:tcPr>
          <w:p w:rsidR="0095369C" w:rsidRPr="00CD1343" w:rsidRDefault="0095369C" w:rsidP="00810CCD">
            <w:pPr>
              <w:rPr>
                <w:rFonts w:asciiTheme="minorEastAsia" w:eastAsiaTheme="minorEastAsia" w:hAnsiTheme="minorEastAsia" w:cstheme="minorEastAsia"/>
                <w:spacing w:val="-2"/>
              </w:rPr>
            </w:pPr>
            <w:r w:rsidRPr="00612C74">
              <w:rPr>
                <w:rFonts w:ascii="宋体" w:eastAsia="宋体" w:hAnsi="宋体" w:cs="微软雅黑" w:hint="eastAsia"/>
              </w:rPr>
              <w:t>分包</w:t>
            </w:r>
          </w:p>
        </w:tc>
        <w:tc>
          <w:tcPr>
            <w:tcW w:w="3802" w:type="pct"/>
            <w:vAlign w:val="center"/>
          </w:tcPr>
          <w:p w:rsidR="0095369C" w:rsidRPr="00CD1343" w:rsidRDefault="0095369C" w:rsidP="00810CCD">
            <w:pPr>
              <w:rPr>
                <w:rFonts w:asciiTheme="minorEastAsia" w:eastAsiaTheme="minorEastAsia" w:hAnsiTheme="minorEastAsia" w:cstheme="minorEastAsia"/>
                <w:spacing w:val="-1"/>
              </w:rPr>
            </w:pPr>
            <w:r w:rsidRPr="00612C74">
              <w:rPr>
                <w:rFonts w:ascii="宋体" w:eastAsia="宋体" w:hAnsi="宋体" w:cs="微软雅黑" w:hint="eastAsia"/>
              </w:rPr>
              <w:t>本项目严禁转包，不允许违法分包。</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比选文件的构成</w:t>
            </w:r>
          </w:p>
        </w:tc>
        <w:tc>
          <w:tcPr>
            <w:tcW w:w="3802" w:type="pct"/>
            <w:vAlign w:val="center"/>
          </w:tcPr>
          <w:p w:rsidR="0095369C" w:rsidRPr="00612C74" w:rsidRDefault="0095369C" w:rsidP="0095369C">
            <w:pPr>
              <w:rPr>
                <w:rFonts w:ascii="宋体" w:eastAsia="宋体" w:hAnsi="宋体" w:cs="微软雅黑"/>
              </w:rPr>
            </w:pPr>
            <w:r w:rsidRPr="00612C74">
              <w:rPr>
                <w:rFonts w:ascii="宋体" w:eastAsia="宋体" w:hAnsi="宋体" w:cs="微软雅黑" w:hint="eastAsia"/>
              </w:rPr>
              <w:t>第一章比选公告</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第二章比选申请人须知</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第三章评审办法</w:t>
            </w:r>
            <w:r w:rsidRPr="00612C74">
              <w:rPr>
                <w:rFonts w:ascii="宋体" w:eastAsia="宋体" w:hAnsi="宋体" w:cs="微软雅黑"/>
              </w:rPr>
              <w:t>(</w:t>
            </w:r>
            <w:r w:rsidRPr="00612C74">
              <w:rPr>
                <w:rFonts w:ascii="宋体" w:eastAsia="宋体" w:hAnsi="宋体" w:cs="微软雅黑" w:hint="eastAsia"/>
              </w:rPr>
              <w:t>综合评分法</w:t>
            </w:r>
            <w:r w:rsidRPr="00612C74">
              <w:rPr>
                <w:rFonts w:ascii="宋体" w:eastAsia="宋体" w:hAnsi="宋体" w:cs="微软雅黑"/>
              </w:rPr>
              <w:t>)</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第四章合同条款及格式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第五章比选申请文件格式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以及具有编号的补遗书（如有）</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比选申请人要求澄清比选文件的截止时间</w:t>
            </w:r>
          </w:p>
        </w:tc>
        <w:tc>
          <w:tcPr>
            <w:tcW w:w="3802" w:type="pct"/>
            <w:vAlign w:val="center"/>
          </w:tcPr>
          <w:p w:rsidR="0095369C" w:rsidRPr="00612C74" w:rsidRDefault="0095369C" w:rsidP="0095369C">
            <w:pPr>
              <w:rPr>
                <w:rFonts w:ascii="宋体" w:eastAsia="宋体" w:hAnsi="宋体"/>
              </w:rPr>
            </w:pPr>
            <w:r w:rsidRPr="00612C74">
              <w:rPr>
                <w:rFonts w:ascii="宋体" w:eastAsia="宋体" w:hAnsi="宋体" w:cs="微软雅黑" w:hint="eastAsia"/>
              </w:rPr>
              <w:t>递交投标截止之日</w:t>
            </w:r>
            <w:r w:rsidRPr="00612C74">
              <w:rPr>
                <w:rFonts w:ascii="宋体" w:eastAsia="宋体" w:hAnsi="宋体" w:hint="eastAsia"/>
              </w:rPr>
              <w:t>3</w:t>
            </w:r>
            <w:r w:rsidRPr="00612C74">
              <w:rPr>
                <w:rFonts w:ascii="宋体" w:eastAsia="宋体" w:hAnsi="宋体" w:cs="微软雅黑" w:hint="eastAsia"/>
              </w:rPr>
              <w:t>天前。</w:t>
            </w:r>
          </w:p>
          <w:p w:rsidR="0095369C" w:rsidRPr="00612C74" w:rsidRDefault="0095369C" w:rsidP="0095369C">
            <w:pPr>
              <w:rPr>
                <w:rFonts w:ascii="宋体" w:eastAsia="宋体" w:hAnsi="宋体" w:cs="微软雅黑"/>
              </w:rPr>
            </w:pPr>
            <w:r w:rsidRPr="00612C74">
              <w:rPr>
                <w:rFonts w:ascii="宋体" w:eastAsia="宋体" w:hAnsi="宋体" w:cs="微软雅黑" w:hint="eastAsia"/>
              </w:rPr>
              <w:t>（注：比选申请人要求澄清比选文件时，不提供比选申请人的信息）</w:t>
            </w:r>
          </w:p>
        </w:tc>
      </w:tr>
      <w:tr w:rsidR="00EF3073" w:rsidRPr="00CD1343" w:rsidTr="00EF3073">
        <w:trPr>
          <w:trHeight w:val="340"/>
          <w:jc w:val="center"/>
        </w:trPr>
        <w:tc>
          <w:tcPr>
            <w:tcW w:w="301" w:type="pct"/>
            <w:vAlign w:val="center"/>
          </w:tcPr>
          <w:p w:rsidR="00EF3073" w:rsidRDefault="00EF3073"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w:t>
            </w:r>
          </w:p>
        </w:tc>
        <w:tc>
          <w:tcPr>
            <w:tcW w:w="897" w:type="pct"/>
            <w:vAlign w:val="center"/>
          </w:tcPr>
          <w:p w:rsidR="00EF3073" w:rsidRPr="00612C74" w:rsidRDefault="00EF3073" w:rsidP="00810CCD">
            <w:pPr>
              <w:rPr>
                <w:rFonts w:ascii="宋体" w:eastAsia="宋体" w:hAnsi="宋体" w:cs="微软雅黑"/>
              </w:rPr>
            </w:pPr>
            <w:r w:rsidRPr="00612C74">
              <w:rPr>
                <w:rFonts w:ascii="宋体" w:eastAsia="宋体" w:hAnsi="宋体" w:cs="微软雅黑" w:hint="eastAsia"/>
              </w:rPr>
              <w:t>比选申请人确认收到招标文件澄清的时间</w:t>
            </w:r>
          </w:p>
        </w:tc>
        <w:tc>
          <w:tcPr>
            <w:tcW w:w="3802" w:type="pct"/>
            <w:vAlign w:val="center"/>
          </w:tcPr>
          <w:p w:rsidR="00EF3073" w:rsidRPr="00612C74" w:rsidRDefault="00EF3073" w:rsidP="0095369C">
            <w:pPr>
              <w:rPr>
                <w:rFonts w:ascii="宋体" w:eastAsia="宋体" w:hAnsi="宋体" w:cs="微软雅黑"/>
              </w:rPr>
            </w:pPr>
            <w:r w:rsidRPr="00612C74">
              <w:rPr>
                <w:rFonts w:ascii="宋体" w:eastAsia="宋体" w:hAnsi="宋体" w:cs="微软雅黑" w:hint="eastAsia"/>
              </w:rPr>
              <w:t>无时间要求，由比选申请人从比选人指定的网站上自行查阅与下载，不要求比选申请人向比选人发出确认函。</w:t>
            </w:r>
          </w:p>
        </w:tc>
      </w:tr>
    </w:tbl>
    <w:p w:rsidR="00614F27" w:rsidRDefault="00614F27">
      <w:pPr>
        <w:spacing w:line="91" w:lineRule="auto"/>
        <w:rPr>
          <w:rFonts w:asciiTheme="minorEastAsia" w:eastAsiaTheme="minorEastAsia" w:hAnsiTheme="minorEastAsia" w:cstheme="minorEastAsia"/>
        </w:rPr>
      </w:pPr>
    </w:p>
    <w:p w:rsidR="00612C74" w:rsidRDefault="00612C74" w:rsidP="00612C74">
      <w:pPr>
        <w:pStyle w:val="2"/>
        <w:ind w:left="1176" w:hanging="756"/>
        <w:rPr>
          <w:rFonts w:eastAsiaTheme="minorEastAsia"/>
        </w:rPr>
      </w:pPr>
    </w:p>
    <w:tbl>
      <w:tblPr>
        <w:tblStyle w:val="TableNormal"/>
        <w:tblW w:w="95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1701"/>
        <w:gridCol w:w="7279"/>
      </w:tblGrid>
      <w:tr w:rsidR="00614F27" w:rsidRPr="00612C74" w:rsidTr="00EF3073">
        <w:trPr>
          <w:trHeight w:val="340"/>
        </w:trPr>
        <w:tc>
          <w:tcPr>
            <w:tcW w:w="567" w:type="dxa"/>
            <w:vAlign w:val="center"/>
          </w:tcPr>
          <w:p w:rsidR="00614F27" w:rsidRPr="00612C74" w:rsidRDefault="00612C74" w:rsidP="00EF3073">
            <w:pPr>
              <w:jc w:val="center"/>
              <w:rPr>
                <w:rFonts w:ascii="宋体" w:eastAsia="宋体" w:hAnsi="宋体"/>
              </w:rPr>
            </w:pPr>
            <w:r w:rsidRPr="00612C74">
              <w:rPr>
                <w:rFonts w:ascii="宋体" w:eastAsia="宋体" w:hAnsi="宋体"/>
              </w:rPr>
              <w:t>1</w:t>
            </w:r>
            <w:r w:rsidR="00EF3073">
              <w:rPr>
                <w:rFonts w:ascii="宋体" w:eastAsia="宋体" w:hAnsi="宋体"/>
              </w:rPr>
              <w:t>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比选人书面澄清</w:t>
            </w:r>
          </w:p>
        </w:tc>
        <w:tc>
          <w:tcPr>
            <w:tcW w:w="7279" w:type="dxa"/>
            <w:vAlign w:val="center"/>
          </w:tcPr>
          <w:p w:rsidR="00A428AB" w:rsidRPr="00A428AB" w:rsidRDefault="00A428AB" w:rsidP="00A428AB">
            <w:pPr>
              <w:rPr>
                <w:rFonts w:ascii="宋体" w:eastAsia="宋体" w:hAnsi="宋体" w:cs="微软雅黑"/>
              </w:rPr>
            </w:pPr>
            <w:r w:rsidRPr="00A428AB">
              <w:rPr>
                <w:rFonts w:ascii="宋体" w:eastAsia="宋体" w:hAnsi="宋体" w:cs="微软雅黑" w:hint="eastAsia"/>
              </w:rPr>
              <w:t>送交比选申请文件截止之日</w:t>
            </w:r>
            <w:r w:rsidRPr="00A428AB">
              <w:rPr>
                <w:rFonts w:ascii="宋体" w:eastAsia="宋体" w:hAnsi="宋体" w:cs="微软雅黑"/>
              </w:rPr>
              <w:t>2</w:t>
            </w:r>
            <w:r w:rsidRPr="00A428AB">
              <w:rPr>
                <w:rFonts w:ascii="宋体" w:eastAsia="宋体" w:hAnsi="宋体" w:cs="微软雅黑" w:hint="eastAsia"/>
              </w:rPr>
              <w:t>天前，比选人将以</w:t>
            </w:r>
            <w:proofErr w:type="gramStart"/>
            <w:r w:rsidRPr="00A428AB">
              <w:rPr>
                <w:rFonts w:ascii="宋体" w:eastAsia="宋体" w:hAnsi="宋体" w:cs="微软雅黑" w:hint="eastAsia"/>
              </w:rPr>
              <w:t>补遗书</w:t>
            </w:r>
            <w:proofErr w:type="gramEnd"/>
            <w:r w:rsidRPr="00A428AB">
              <w:rPr>
                <w:rFonts w:ascii="宋体" w:eastAsia="宋体" w:hAnsi="宋体" w:cs="微软雅黑" w:hint="eastAsia"/>
              </w:rPr>
              <w:t>形式对比</w:t>
            </w:r>
            <w:proofErr w:type="gramStart"/>
            <w:r w:rsidRPr="00A428AB">
              <w:rPr>
                <w:rFonts w:ascii="宋体" w:eastAsia="宋体" w:hAnsi="宋体" w:cs="微软雅黑" w:hint="eastAsia"/>
              </w:rPr>
              <w:t>选文件</w:t>
            </w:r>
            <w:proofErr w:type="gramEnd"/>
            <w:r w:rsidRPr="00A428AB">
              <w:rPr>
                <w:rFonts w:ascii="宋体" w:eastAsia="宋体" w:hAnsi="宋体" w:cs="微软雅黑" w:hint="eastAsia"/>
              </w:rPr>
              <w:t>进行澄清，</w:t>
            </w:r>
            <w:proofErr w:type="gramStart"/>
            <w:r w:rsidRPr="00A428AB">
              <w:rPr>
                <w:rFonts w:ascii="宋体" w:eastAsia="宋体" w:hAnsi="宋体" w:cs="微软雅黑" w:hint="eastAsia"/>
              </w:rPr>
              <w:t>补遗书</w:t>
            </w:r>
            <w:proofErr w:type="gramEnd"/>
            <w:r w:rsidRPr="00A428AB">
              <w:rPr>
                <w:rFonts w:ascii="宋体" w:eastAsia="宋体" w:hAnsi="宋体" w:cs="微软雅黑" w:hint="eastAsia"/>
              </w:rPr>
              <w:t>公布在四川省川北高速公路股份有限公司网站</w:t>
            </w:r>
            <w:r w:rsidRPr="00A428AB">
              <w:rPr>
                <w:rFonts w:ascii="宋体" w:eastAsia="宋体" w:hAnsi="宋体" w:cs="微软雅黑"/>
              </w:rPr>
              <w:t>(http://www.chuanbeigs.com/)</w:t>
            </w:r>
            <w:r w:rsidRPr="00A428AB">
              <w:rPr>
                <w:rFonts w:ascii="宋体" w:eastAsia="宋体" w:hAnsi="宋体" w:cs="微软雅黑" w:hint="eastAsia"/>
              </w:rPr>
              <w:t>，由比选申请人自行下载。</w:t>
            </w:r>
          </w:p>
          <w:p w:rsidR="00614F27" w:rsidRPr="00612C74" w:rsidRDefault="00A428AB" w:rsidP="00A428AB">
            <w:pPr>
              <w:rPr>
                <w:rFonts w:ascii="宋体" w:eastAsia="宋体" w:hAnsi="宋体"/>
              </w:rPr>
            </w:pPr>
            <w:r w:rsidRPr="00A428AB">
              <w:rPr>
                <w:rFonts w:ascii="宋体" w:eastAsia="宋体" w:hAnsi="宋体" w:cs="微软雅黑" w:hint="eastAsia"/>
              </w:rPr>
              <w:t>比选申请人应在比选申请期间</w:t>
            </w:r>
            <w:proofErr w:type="gramStart"/>
            <w:r w:rsidRPr="00A428AB">
              <w:rPr>
                <w:rFonts w:ascii="宋体" w:eastAsia="宋体" w:hAnsi="宋体" w:cs="微软雅黑" w:hint="eastAsia"/>
              </w:rPr>
              <w:t>适时关注</w:t>
            </w:r>
            <w:proofErr w:type="gramEnd"/>
            <w:r w:rsidRPr="00A428AB">
              <w:rPr>
                <w:rFonts w:ascii="宋体" w:eastAsia="宋体" w:hAnsi="宋体" w:cs="微软雅黑" w:hint="eastAsia"/>
              </w:rPr>
              <w:t>上述网站，并及时下载相关内容，比选人不再另行通知。如有问题或疑问，应及时与比选人联系；逾期未联系的，比选人视为比选申请人没有任何问题和疑问，或是已收到或默认已收到，否则造成的一切后果由投标人负责。</w:t>
            </w:r>
          </w:p>
        </w:tc>
      </w:tr>
      <w:tr w:rsidR="00614F27" w:rsidRPr="00612C74" w:rsidTr="00EF3073">
        <w:trPr>
          <w:trHeight w:val="340"/>
        </w:trPr>
        <w:tc>
          <w:tcPr>
            <w:tcW w:w="567" w:type="dxa"/>
            <w:vAlign w:val="center"/>
          </w:tcPr>
          <w:p w:rsidR="00614F27" w:rsidRPr="00612C74" w:rsidRDefault="00612C74" w:rsidP="00A428AB">
            <w:pPr>
              <w:jc w:val="center"/>
              <w:rPr>
                <w:rFonts w:ascii="宋体" w:eastAsia="宋体" w:hAnsi="宋体"/>
              </w:rPr>
            </w:pPr>
            <w:r w:rsidRPr="00612C74">
              <w:rPr>
                <w:rFonts w:ascii="宋体" w:eastAsia="宋体" w:hAnsi="宋体"/>
              </w:rPr>
              <w:t>20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比选文件修改形式</w:t>
            </w:r>
          </w:p>
        </w:tc>
        <w:tc>
          <w:tcPr>
            <w:tcW w:w="7279" w:type="dxa"/>
            <w:vAlign w:val="center"/>
          </w:tcPr>
          <w:p w:rsidR="00614F27" w:rsidRPr="00612C74" w:rsidRDefault="00AF21DC" w:rsidP="00EF307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EF3073">
              <w:rPr>
                <w:rFonts w:ascii="宋体" w:eastAsia="宋体" w:hAnsi="宋体" w:cs="微软雅黑"/>
              </w:rPr>
              <w:t>7</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比选申请人确认收到比选文件修改</w:t>
            </w:r>
          </w:p>
        </w:tc>
        <w:tc>
          <w:tcPr>
            <w:tcW w:w="7279" w:type="dxa"/>
            <w:vAlign w:val="center"/>
          </w:tcPr>
          <w:p w:rsidR="00614F27" w:rsidRPr="00612C74" w:rsidRDefault="00AF21DC" w:rsidP="00EF307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EF3073">
              <w:rPr>
                <w:rFonts w:ascii="宋体" w:eastAsia="宋体" w:hAnsi="宋体" w:cs="微软雅黑"/>
              </w:rPr>
              <w:t>8</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比选申请文件的组成</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比选申请文件应包括下列内容：</w:t>
            </w:r>
          </w:p>
          <w:p w:rsidR="00614F27" w:rsidRPr="00612C74" w:rsidRDefault="00AF21DC" w:rsidP="00612C74">
            <w:pPr>
              <w:rPr>
                <w:rFonts w:ascii="宋体" w:eastAsia="宋体" w:hAnsi="宋体"/>
              </w:rPr>
            </w:pPr>
            <w:r w:rsidRPr="00612C74">
              <w:rPr>
                <w:rFonts w:ascii="宋体" w:eastAsia="宋体" w:hAnsi="宋体" w:hint="eastAsia"/>
              </w:rPr>
              <w:t>1.</w:t>
            </w:r>
            <w:r w:rsidR="00EF3073">
              <w:rPr>
                <w:rFonts w:ascii="宋体" w:eastAsia="宋体" w:hAnsi="宋体"/>
              </w:rPr>
              <w:t xml:space="preserve"> </w:t>
            </w:r>
            <w:r w:rsidRPr="00612C74">
              <w:rPr>
                <w:rFonts w:ascii="宋体" w:eastAsia="宋体" w:hAnsi="宋体" w:cs="微软雅黑" w:hint="eastAsia"/>
              </w:rPr>
              <w:t>报价函；</w:t>
            </w:r>
          </w:p>
          <w:p w:rsidR="00614F27" w:rsidRPr="00612C74" w:rsidRDefault="00AF21DC" w:rsidP="00612C74">
            <w:pPr>
              <w:rPr>
                <w:rFonts w:ascii="宋体" w:eastAsia="宋体" w:hAnsi="宋体"/>
              </w:rPr>
            </w:pPr>
            <w:r w:rsidRPr="00612C74">
              <w:rPr>
                <w:rFonts w:ascii="宋体" w:eastAsia="宋体" w:hAnsi="宋体" w:hint="eastAsia"/>
              </w:rPr>
              <w:t>2.</w:t>
            </w:r>
            <w:r w:rsidR="00EF3073">
              <w:rPr>
                <w:rFonts w:ascii="宋体" w:eastAsia="宋体" w:hAnsi="宋体"/>
              </w:rPr>
              <w:t xml:space="preserve"> </w:t>
            </w:r>
            <w:r w:rsidRPr="00612C74">
              <w:rPr>
                <w:rFonts w:ascii="宋体" w:eastAsia="宋体" w:hAnsi="宋体" w:cs="微软雅黑" w:hint="eastAsia"/>
              </w:rPr>
              <w:t>法人证明材料及授权委托书；</w:t>
            </w:r>
          </w:p>
          <w:p w:rsidR="00614F27" w:rsidRPr="00612C74" w:rsidRDefault="00AF21DC" w:rsidP="00612C74">
            <w:pPr>
              <w:rPr>
                <w:rFonts w:ascii="宋体" w:eastAsia="宋体" w:hAnsi="宋体"/>
              </w:rPr>
            </w:pPr>
            <w:r w:rsidRPr="00612C74">
              <w:rPr>
                <w:rFonts w:ascii="宋体" w:eastAsia="宋体" w:hAnsi="宋体" w:hint="eastAsia"/>
              </w:rPr>
              <w:t>3.</w:t>
            </w:r>
            <w:r w:rsidR="00EF3073">
              <w:rPr>
                <w:rFonts w:ascii="宋体" w:eastAsia="宋体" w:hAnsi="宋体"/>
              </w:rPr>
              <w:t xml:space="preserve"> </w:t>
            </w:r>
            <w:r w:rsidRPr="00612C74">
              <w:rPr>
                <w:rFonts w:ascii="宋体" w:eastAsia="宋体" w:hAnsi="宋体" w:cs="微软雅黑" w:hint="eastAsia"/>
              </w:rPr>
              <w:t>比选申请人基本情况表。</w:t>
            </w:r>
          </w:p>
          <w:p w:rsidR="00614F27" w:rsidRPr="00612C74" w:rsidRDefault="00AF21DC" w:rsidP="00612C74">
            <w:pPr>
              <w:rPr>
                <w:rFonts w:ascii="宋体" w:eastAsia="宋体" w:hAnsi="宋体"/>
              </w:rPr>
            </w:pPr>
            <w:r w:rsidRPr="00612C74">
              <w:rPr>
                <w:rFonts w:ascii="宋体" w:eastAsia="宋体" w:hAnsi="宋体" w:cs="微软雅黑" w:hint="eastAsia"/>
              </w:rPr>
              <w:t>注：比选人认为需要补充的资料（如有）</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是否接受调价函</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否</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是否调价</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在整个合同期限内，不高于报价。</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25</w:t>
            </w:r>
          </w:p>
        </w:tc>
        <w:tc>
          <w:tcPr>
            <w:tcW w:w="1701" w:type="dxa"/>
            <w:vAlign w:val="center"/>
          </w:tcPr>
          <w:p w:rsidR="00614F27" w:rsidRPr="00612C74" w:rsidRDefault="00AF21DC" w:rsidP="00A428AB">
            <w:pPr>
              <w:rPr>
                <w:rFonts w:ascii="宋体" w:eastAsia="宋体" w:hAnsi="宋体"/>
              </w:rPr>
            </w:pPr>
            <w:r w:rsidRPr="00612C74">
              <w:rPr>
                <w:rFonts w:ascii="宋体" w:eastAsia="宋体" w:hAnsi="宋体" w:cs="宋体" w:hint="eastAsia"/>
              </w:rPr>
              <w:t>最高比选申请限价</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最高比选申请限价在比选文件中公布如下：</w:t>
            </w:r>
          </w:p>
          <w:p w:rsidR="00614F27" w:rsidRPr="00612C74" w:rsidRDefault="00AF21DC" w:rsidP="00612C74">
            <w:pPr>
              <w:rPr>
                <w:rFonts w:ascii="宋体" w:eastAsia="宋体" w:hAnsi="宋体"/>
              </w:rPr>
            </w:pPr>
            <w:r w:rsidRPr="00612C74">
              <w:rPr>
                <w:rFonts w:ascii="宋体" w:eastAsia="宋体" w:hAnsi="宋体" w:cs="宋体" w:hint="eastAsia"/>
              </w:rPr>
              <w:t>最高比选申请限价</w:t>
            </w:r>
            <w:r w:rsidRPr="00612C74">
              <w:rPr>
                <w:rFonts w:ascii="宋体" w:eastAsia="宋体" w:hAnsi="宋体" w:hint="eastAsia"/>
              </w:rPr>
              <w:t>95%</w:t>
            </w:r>
            <w:r w:rsidRPr="00612C74">
              <w:rPr>
                <w:rFonts w:ascii="宋体" w:eastAsia="宋体" w:hAnsi="宋体" w:cs="宋体" w:hint="eastAsia"/>
              </w:rPr>
              <w:t>（保留小数点后</w:t>
            </w:r>
            <w:r w:rsidRPr="00612C74">
              <w:rPr>
                <w:rFonts w:ascii="宋体" w:eastAsia="宋体" w:hAnsi="宋体" w:hint="eastAsia"/>
              </w:rPr>
              <w:t>2</w:t>
            </w:r>
            <w:r w:rsidRPr="00612C74">
              <w:rPr>
                <w:rFonts w:ascii="宋体" w:eastAsia="宋体" w:hAnsi="宋体" w:cs="宋体" w:hint="eastAsia"/>
              </w:rPr>
              <w:t>位，</w:t>
            </w:r>
            <w:r w:rsidRPr="00612C74">
              <w:rPr>
                <w:rFonts w:ascii="宋体" w:eastAsia="宋体" w:hAnsi="宋体" w:hint="eastAsia"/>
              </w:rPr>
              <w:t>0.00%</w:t>
            </w:r>
            <w:r w:rsidRPr="00612C74">
              <w:rPr>
                <w:rFonts w:ascii="宋体" w:eastAsia="宋体" w:hAnsi="宋体" w:cs="宋体" w:hint="eastAsia"/>
              </w:rPr>
              <w:t>）。</w:t>
            </w:r>
          </w:p>
          <w:p w:rsidR="00614F27" w:rsidRPr="00612C74" w:rsidRDefault="00AF21DC" w:rsidP="00A428AB">
            <w:pPr>
              <w:rPr>
                <w:rFonts w:ascii="宋体" w:eastAsia="宋体" w:hAnsi="宋体"/>
              </w:rPr>
            </w:pPr>
            <w:r w:rsidRPr="00612C74">
              <w:rPr>
                <w:rFonts w:ascii="宋体" w:eastAsia="宋体" w:hAnsi="宋体" w:cs="宋体" w:hint="eastAsia"/>
              </w:rPr>
              <w:t>公布的最高比选申请限价作为比选申请人比选申请报价的控制上限。比选申请报价总价不得高于比选人公布最高投标限价，否则其比选申请将予以否决。</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比选申请有效期</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自比选申请人提交比选文件截止之日起计算</w:t>
            </w:r>
            <w:r w:rsidRPr="00612C74">
              <w:rPr>
                <w:rFonts w:ascii="宋体" w:eastAsia="宋体" w:hAnsi="宋体" w:hint="eastAsia"/>
              </w:rPr>
              <w:t>90</w:t>
            </w:r>
            <w:proofErr w:type="gramStart"/>
            <w:r w:rsidRPr="00612C74">
              <w:rPr>
                <w:rFonts w:ascii="宋体" w:eastAsia="宋体" w:hAnsi="宋体" w:cs="宋体" w:hint="eastAsia"/>
              </w:rPr>
              <w:t>日历天</w:t>
            </w:r>
            <w:proofErr w:type="gramEnd"/>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27</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近年财务状况的年份要求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hint="eastAsia"/>
              </w:rPr>
              <w:t>202</w:t>
            </w:r>
            <w:r w:rsidR="00FE7084" w:rsidRPr="00612C74">
              <w:rPr>
                <w:rFonts w:ascii="宋体" w:eastAsia="宋体" w:hAnsi="宋体" w:hint="eastAsia"/>
              </w:rPr>
              <w:t>1</w:t>
            </w:r>
            <w:r w:rsidRPr="00612C74">
              <w:rPr>
                <w:rFonts w:ascii="宋体" w:eastAsia="宋体" w:hAnsi="宋体" w:cs="宋体" w:hint="eastAsia"/>
              </w:rPr>
              <w:t>年或</w:t>
            </w:r>
            <w:r w:rsidRPr="00612C74">
              <w:rPr>
                <w:rFonts w:ascii="宋体" w:eastAsia="宋体" w:hAnsi="宋体" w:hint="eastAsia"/>
              </w:rPr>
              <w:t>202</w:t>
            </w:r>
            <w:r w:rsidR="00FE7084" w:rsidRPr="00612C74">
              <w:rPr>
                <w:rFonts w:ascii="宋体" w:eastAsia="宋体" w:hAnsi="宋体" w:hint="eastAsia"/>
              </w:rPr>
              <w:t>2</w:t>
            </w:r>
            <w:r w:rsidRPr="00612C74">
              <w:rPr>
                <w:rFonts w:ascii="宋体" w:eastAsia="宋体" w:hAnsi="宋体" w:cs="宋体" w:hint="eastAsia"/>
              </w:rPr>
              <w:t>年</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近年完成的类似项目的年份要求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w:t>
            </w:r>
            <w:r w:rsidRPr="00612C74">
              <w:rPr>
                <w:rFonts w:ascii="宋体" w:eastAsia="宋体" w:hAnsi="宋体" w:hint="eastAsia"/>
              </w:rPr>
              <w:t>3</w:t>
            </w:r>
            <w:r w:rsidRPr="00612C74">
              <w:rPr>
                <w:rFonts w:ascii="宋体" w:eastAsia="宋体" w:hAnsi="宋体" w:cs="宋体" w:hint="eastAsia"/>
              </w:rPr>
              <w:t>年（自</w:t>
            </w:r>
            <w:r w:rsidRPr="00612C74">
              <w:rPr>
                <w:rFonts w:ascii="宋体" w:eastAsia="宋体" w:hAnsi="宋体" w:hint="eastAsia"/>
              </w:rPr>
              <w:t>20</w:t>
            </w:r>
            <w:r w:rsidR="00FE7084" w:rsidRPr="00612C74">
              <w:rPr>
                <w:rFonts w:ascii="宋体" w:eastAsia="宋体" w:hAnsi="宋体" w:hint="eastAsia"/>
              </w:rPr>
              <w:t>20</w:t>
            </w:r>
            <w:r w:rsidRPr="00612C74">
              <w:rPr>
                <w:rFonts w:ascii="宋体" w:eastAsia="宋体" w:hAnsi="宋体" w:cs="宋体" w:hint="eastAsia"/>
              </w:rPr>
              <w:t>年</w:t>
            </w:r>
            <w:r w:rsidRPr="00612C74">
              <w:rPr>
                <w:rFonts w:ascii="宋体" w:eastAsia="宋体" w:hAnsi="宋体" w:hint="eastAsia"/>
              </w:rPr>
              <w:t>1</w:t>
            </w:r>
            <w:r w:rsidRPr="00612C74">
              <w:rPr>
                <w:rFonts w:ascii="宋体" w:eastAsia="宋体" w:hAnsi="宋体" w:cs="宋体" w:hint="eastAsia"/>
              </w:rPr>
              <w:t>月</w:t>
            </w:r>
            <w:r w:rsidRPr="00612C74">
              <w:rPr>
                <w:rFonts w:ascii="宋体" w:eastAsia="宋体" w:hAnsi="宋体" w:hint="eastAsia"/>
              </w:rPr>
              <w:t>1</w:t>
            </w:r>
            <w:r w:rsidRPr="00612C74">
              <w:rPr>
                <w:rFonts w:ascii="宋体" w:eastAsia="宋体" w:hAnsi="宋体" w:cs="宋体" w:hint="eastAsia"/>
              </w:rPr>
              <w:t>日后签订合同）</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比选申请文件的真实性要求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所递交的投标文件（包括有关资料、澄清）应真实可信，不存在虚假。比选申请人声明不存在限制比选申请情形，但被发现存在限制比选申请情形的，视为虚假比选申请行为。如比选申请文件存在虚假，在评审阶段发现的，评审委员会应否决比选申请；中选候选人确定后发现的，比选人可以取消中选候选人或中选资格，还将上报上级主管部门，给予信用处理。</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31</w:t>
            </w:r>
            <w:r w:rsidR="00AF21DC" w:rsidRPr="00612C74">
              <w:rPr>
                <w:rFonts w:ascii="宋体" w:eastAsia="宋体" w:hAnsi="宋体" w:hint="eastAsia"/>
              </w:rPr>
              <w:t>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是否允许递交备</w:t>
            </w:r>
          </w:p>
          <w:p w:rsidR="00614F27" w:rsidRPr="00612C74" w:rsidRDefault="00AF21DC" w:rsidP="00612C74">
            <w:pPr>
              <w:rPr>
                <w:rFonts w:ascii="宋体" w:eastAsia="宋体" w:hAnsi="宋体"/>
              </w:rPr>
            </w:pPr>
            <w:r w:rsidRPr="00612C74">
              <w:rPr>
                <w:rFonts w:ascii="宋体" w:eastAsia="宋体" w:hAnsi="宋体" w:cs="宋体" w:hint="eastAsia"/>
              </w:rPr>
              <w:t>选比选申请方案</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不允许</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签字、盖章要求</w:t>
            </w:r>
          </w:p>
        </w:tc>
        <w:tc>
          <w:tcPr>
            <w:tcW w:w="7279" w:type="dxa"/>
            <w:vAlign w:val="center"/>
          </w:tcPr>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法定代表人签字或者规定法定代表人或其委托代理人签字、或者仅有委托代理人签字的地方，比选申请人的法定代表人或其委托代理人均按照对应要求亲笔签署姓名，未使用印章、签字章或电子制版签字；</w:t>
            </w:r>
          </w:p>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在比选申请文件格式中规定加盖比选申请人单位章的地方均加盖比选申请人单位章，单位章内容与单位营业执照名称一致，且未使用专用印章替代；</w:t>
            </w:r>
          </w:p>
          <w:p w:rsidR="00A428AB" w:rsidRPr="00A428AB" w:rsidRDefault="00A428AB" w:rsidP="00A428AB">
            <w:pPr>
              <w:rPr>
                <w:rFonts w:ascii="宋体" w:eastAsia="宋体" w:hAnsi="宋体" w:cs="宋体"/>
              </w:rPr>
            </w:pPr>
            <w:r w:rsidRPr="00A428AB">
              <w:rPr>
                <w:rFonts w:ascii="宋体" w:eastAsia="宋体" w:hAnsi="宋体" w:cs="宋体" w:hint="eastAsia"/>
              </w:rPr>
              <w:t>比选申请人提供的比选申请文件中有改动之处均加盖单位章或由投标人的法定代表人或其委托代理人签字确认；</w:t>
            </w:r>
          </w:p>
          <w:p w:rsidR="00614F27" w:rsidRPr="00612C74" w:rsidRDefault="00A428AB" w:rsidP="00A428AB">
            <w:pPr>
              <w:rPr>
                <w:rFonts w:ascii="宋体" w:eastAsia="宋体" w:hAnsi="宋体"/>
              </w:rPr>
            </w:pPr>
            <w:r w:rsidRPr="00A428AB">
              <w:rPr>
                <w:rFonts w:ascii="宋体" w:eastAsia="宋体" w:hAnsi="宋体" w:cs="宋体" w:hint="eastAsia"/>
              </w:rPr>
              <w:t>法定代表人身份证明或授权书（如有）具体要求见投标文件格式。</w:t>
            </w:r>
          </w:p>
        </w:tc>
      </w:tr>
      <w:tr w:rsidR="00614F27" w:rsidRPr="00612C74" w:rsidTr="00EF3073">
        <w:trPr>
          <w:trHeight w:val="340"/>
        </w:trPr>
        <w:tc>
          <w:tcPr>
            <w:tcW w:w="567" w:type="dxa"/>
            <w:vAlign w:val="center"/>
          </w:tcPr>
          <w:p w:rsidR="00614F27" w:rsidRPr="00612C74" w:rsidRDefault="00A428AB" w:rsidP="00EF3073">
            <w:pPr>
              <w:jc w:val="center"/>
              <w:rPr>
                <w:rFonts w:ascii="宋体" w:eastAsia="宋体" w:hAnsi="宋体"/>
              </w:rPr>
            </w:pPr>
            <w:r>
              <w:rPr>
                <w:rFonts w:ascii="宋体" w:eastAsia="宋体" w:hAnsi="宋体"/>
              </w:rPr>
              <w:t>3</w:t>
            </w:r>
            <w:r w:rsidR="00EF3073">
              <w:rPr>
                <w:rFonts w:ascii="宋体" w:eastAsia="宋体" w:hAnsi="宋体"/>
              </w:rPr>
              <w:t>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装订要求</w:t>
            </w:r>
          </w:p>
        </w:tc>
        <w:tc>
          <w:tcPr>
            <w:tcW w:w="7279" w:type="dxa"/>
            <w:vAlign w:val="center"/>
          </w:tcPr>
          <w:p w:rsidR="00614F27" w:rsidRPr="00612C74" w:rsidRDefault="00324435" w:rsidP="00324435">
            <w:pPr>
              <w:rPr>
                <w:rFonts w:ascii="宋体" w:eastAsia="宋体" w:hAnsi="宋体"/>
              </w:rPr>
            </w:pPr>
            <w:r w:rsidRPr="00324435">
              <w:rPr>
                <w:rFonts w:ascii="宋体" w:eastAsia="宋体" w:hAnsi="宋体" w:cs="宋体" w:hint="eastAsia"/>
              </w:rPr>
              <w:t>比选申请文件的正本、副本应编制目录且逐页标注连续页码，采用粘贴或装订方式分别装订成册</w:t>
            </w:r>
            <w:r w:rsidRPr="00324435">
              <w:rPr>
                <w:rFonts w:ascii="宋体" w:eastAsia="宋体" w:hAnsi="宋体" w:cs="宋体"/>
              </w:rPr>
              <w:t>(A4</w:t>
            </w:r>
            <w:r w:rsidRPr="00324435">
              <w:rPr>
                <w:rFonts w:ascii="宋体" w:eastAsia="宋体" w:hAnsi="宋体" w:cs="宋体" w:hint="eastAsia"/>
              </w:rPr>
              <w:t>纸幅</w:t>
            </w:r>
            <w:r w:rsidRPr="00324435">
              <w:rPr>
                <w:rFonts w:ascii="宋体" w:eastAsia="宋体" w:hAnsi="宋体" w:cs="宋体"/>
              </w:rPr>
              <w:t>)</w:t>
            </w:r>
            <w:r w:rsidRPr="00324435">
              <w:rPr>
                <w:rFonts w:ascii="宋体" w:eastAsia="宋体" w:hAnsi="宋体" w:cs="宋体" w:hint="eastAsia"/>
              </w:rPr>
              <w:t>，并标明“正本”、“副本”，不得采用活页夹等可随时拆换的方式装订。由于比选申请文件页码编制和装订造成的丢失、散落、缺页或其它后果概由比选申请人自行承担。比选申请文件要求比选申请文件中附原件的，应一律附于比选申请文件“正本”内。</w:t>
            </w:r>
          </w:p>
        </w:tc>
      </w:tr>
      <w:tr w:rsidR="00614F27" w:rsidRPr="00612C74" w:rsidTr="00EF3073">
        <w:trPr>
          <w:trHeight w:val="340"/>
        </w:trPr>
        <w:tc>
          <w:tcPr>
            <w:tcW w:w="567" w:type="dxa"/>
            <w:vAlign w:val="center"/>
          </w:tcPr>
          <w:p w:rsidR="00614F27" w:rsidRPr="00612C74" w:rsidRDefault="00324435" w:rsidP="00EF3073">
            <w:pPr>
              <w:jc w:val="center"/>
              <w:rPr>
                <w:rFonts w:ascii="宋体" w:eastAsia="宋体" w:hAnsi="宋体"/>
              </w:rPr>
            </w:pPr>
            <w:r>
              <w:rPr>
                <w:rFonts w:ascii="宋体" w:eastAsia="宋体" w:hAnsi="宋体"/>
              </w:rPr>
              <w:lastRenderedPageBreak/>
              <w:t>3</w:t>
            </w:r>
            <w:r w:rsidR="00EF3073">
              <w:rPr>
                <w:rFonts w:ascii="宋体" w:eastAsia="宋体" w:hAnsi="宋体"/>
              </w:rPr>
              <w:t>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比选申请文件的密封要求</w:t>
            </w:r>
          </w:p>
        </w:tc>
        <w:tc>
          <w:tcPr>
            <w:tcW w:w="7279" w:type="dxa"/>
            <w:vAlign w:val="center"/>
          </w:tcPr>
          <w:p w:rsidR="002126C2" w:rsidRPr="002126C2" w:rsidRDefault="002126C2" w:rsidP="002126C2">
            <w:pPr>
              <w:rPr>
                <w:rFonts w:ascii="宋体" w:eastAsia="宋体" w:hAnsi="宋体" w:cs="宋体"/>
              </w:rPr>
            </w:pPr>
            <w:r>
              <w:rPr>
                <w:rFonts w:ascii="宋体" w:eastAsia="宋体" w:hAnsi="宋体" w:cs="宋体" w:hint="eastAsia"/>
              </w:rPr>
              <w:t>1</w:t>
            </w:r>
            <w:r>
              <w:rPr>
                <w:rFonts w:ascii="宋体" w:eastAsia="宋体" w:hAnsi="宋体" w:cs="宋体"/>
              </w:rPr>
              <w:t>.</w:t>
            </w:r>
            <w:r w:rsidR="00AF21DC" w:rsidRPr="002126C2">
              <w:rPr>
                <w:rFonts w:ascii="宋体" w:eastAsia="宋体" w:hAnsi="宋体" w:cs="宋体" w:hint="eastAsia"/>
              </w:rPr>
              <w:t>比选申请文件</w:t>
            </w:r>
            <w:r>
              <w:rPr>
                <w:rFonts w:ascii="宋体" w:eastAsia="宋体" w:hAnsi="宋体" w:cs="宋体" w:hint="eastAsia"/>
              </w:rPr>
              <w:t>必须</w:t>
            </w:r>
            <w:r w:rsidR="00AF21DC" w:rsidRPr="002126C2">
              <w:rPr>
                <w:rFonts w:ascii="宋体" w:eastAsia="宋体" w:hAnsi="宋体" w:cs="宋体" w:hint="eastAsia"/>
              </w:rPr>
              <w:t>且密封完好，封套应加贴封条或加盖密封章。</w:t>
            </w:r>
            <w:r w:rsidR="00EF3073" w:rsidRPr="002126C2">
              <w:rPr>
                <w:rFonts w:ascii="宋体" w:eastAsia="宋体" w:hAnsi="宋体" w:cs="宋体" w:hint="eastAsia"/>
              </w:rPr>
              <w:t>(</w:t>
            </w:r>
            <w:proofErr w:type="gramStart"/>
            <w:r w:rsidR="00AF21DC" w:rsidRPr="002126C2">
              <w:rPr>
                <w:rFonts w:ascii="宋体" w:eastAsia="宋体" w:hAnsi="宋体" w:cs="宋体" w:hint="eastAsia"/>
              </w:rPr>
              <w:t>无总封套</w:t>
            </w:r>
            <w:proofErr w:type="gramEnd"/>
            <w:r w:rsidR="00EF3073" w:rsidRPr="002126C2">
              <w:rPr>
                <w:rFonts w:ascii="宋体" w:eastAsia="宋体" w:hAnsi="宋体" w:cs="宋体" w:hint="eastAsia"/>
              </w:rPr>
              <w:t>)</w:t>
            </w:r>
          </w:p>
          <w:p w:rsidR="002126C2" w:rsidRPr="002126C2" w:rsidRDefault="002126C2" w:rsidP="002126C2">
            <w:pPr>
              <w:rPr>
                <w:rFonts w:ascii="宋体" w:eastAsia="宋体" w:hAnsi="宋体" w:cs="宋体"/>
              </w:rPr>
            </w:pPr>
            <w:r>
              <w:rPr>
                <w:rFonts w:ascii="宋体" w:eastAsia="宋体" w:hAnsi="宋体" w:cs="宋体"/>
              </w:rPr>
              <w:t>2</w:t>
            </w:r>
            <w:r w:rsidRPr="002126C2">
              <w:rPr>
                <w:rFonts w:ascii="宋体" w:eastAsia="宋体" w:hAnsi="宋体" w:cs="宋体"/>
              </w:rPr>
              <w:t>.</w:t>
            </w:r>
            <w:r w:rsidRPr="002126C2">
              <w:rPr>
                <w:rFonts w:ascii="宋体" w:eastAsia="宋体" w:hAnsi="宋体" w:cs="宋体" w:hint="eastAsia"/>
              </w:rPr>
              <w:t>外层封套上不应有报价人的任何识别标志。</w:t>
            </w:r>
          </w:p>
          <w:p w:rsidR="002126C2" w:rsidRPr="002126C2" w:rsidRDefault="002126C2" w:rsidP="002126C2">
            <w:pPr>
              <w:rPr>
                <w:rFonts w:ascii="宋体" w:eastAsia="宋体" w:hAnsi="宋体" w:cs="宋体"/>
              </w:rPr>
            </w:pPr>
            <w:r>
              <w:rPr>
                <w:rFonts w:ascii="宋体" w:eastAsia="宋体" w:hAnsi="宋体" w:cs="宋体"/>
              </w:rPr>
              <w:t>3</w:t>
            </w:r>
            <w:r w:rsidRPr="002126C2">
              <w:rPr>
                <w:rFonts w:ascii="宋体" w:eastAsia="宋体" w:hAnsi="宋体" w:cs="宋体"/>
              </w:rPr>
              <w:t>.</w:t>
            </w:r>
            <w:r w:rsidRPr="002126C2">
              <w:rPr>
                <w:rFonts w:ascii="宋体" w:eastAsia="宋体" w:hAnsi="宋体" w:cs="宋体" w:hint="eastAsia"/>
              </w:rPr>
              <w:t>未密封的报价文件将不予签收。</w:t>
            </w:r>
          </w:p>
          <w:p w:rsidR="002126C2" w:rsidRPr="002126C2" w:rsidRDefault="002126C2" w:rsidP="002126C2">
            <w:pPr>
              <w:rPr>
                <w:rFonts w:ascii="宋体" w:eastAsia="宋体" w:hAnsi="宋体" w:cs="宋体"/>
              </w:rPr>
            </w:pPr>
            <w:r>
              <w:rPr>
                <w:rFonts w:ascii="宋体" w:eastAsia="宋体" w:hAnsi="宋体" w:cs="宋体"/>
              </w:rPr>
              <w:t>4</w:t>
            </w:r>
            <w:r w:rsidRPr="002126C2">
              <w:rPr>
                <w:rFonts w:ascii="宋体" w:eastAsia="宋体" w:hAnsi="宋体" w:cs="宋体"/>
              </w:rPr>
              <w:t>.</w:t>
            </w:r>
            <w:r w:rsidRPr="002126C2">
              <w:rPr>
                <w:rFonts w:ascii="宋体" w:eastAsia="宋体" w:hAnsi="宋体" w:cs="宋体" w:hint="eastAsia"/>
              </w:rPr>
              <w:t>比选文件要求附原件的资料，应一律附于比选申请文件</w:t>
            </w:r>
            <w:r w:rsidRPr="002126C2">
              <w:rPr>
                <w:rFonts w:ascii="宋体" w:eastAsia="宋体" w:hAnsi="宋体" w:cs="宋体"/>
              </w:rPr>
              <w:t>“</w:t>
            </w:r>
            <w:r w:rsidRPr="002126C2">
              <w:rPr>
                <w:rFonts w:ascii="宋体" w:eastAsia="宋体" w:hAnsi="宋体" w:cs="宋体" w:hint="eastAsia"/>
              </w:rPr>
              <w:t>正本</w:t>
            </w:r>
            <w:r w:rsidRPr="002126C2">
              <w:rPr>
                <w:rFonts w:ascii="宋体" w:eastAsia="宋体" w:hAnsi="宋体" w:cs="宋体"/>
              </w:rPr>
              <w:t>”</w:t>
            </w:r>
            <w:r w:rsidRPr="002126C2">
              <w:rPr>
                <w:rFonts w:ascii="宋体" w:eastAsia="宋体" w:hAnsi="宋体" w:cs="宋体" w:hint="eastAsia"/>
              </w:rPr>
              <w:t>内。</w:t>
            </w:r>
          </w:p>
          <w:p w:rsidR="002126C2" w:rsidRPr="002126C2" w:rsidRDefault="002126C2" w:rsidP="002126C2">
            <w:r>
              <w:rPr>
                <w:rFonts w:ascii="宋体" w:eastAsia="宋体" w:hAnsi="宋体" w:cs="宋体"/>
              </w:rPr>
              <w:t>5</w:t>
            </w:r>
            <w:r w:rsidRPr="002126C2">
              <w:rPr>
                <w:rFonts w:ascii="宋体" w:eastAsia="宋体" w:hAnsi="宋体" w:cs="宋体"/>
              </w:rPr>
              <w:t>.</w:t>
            </w:r>
            <w:r w:rsidRPr="002126C2">
              <w:rPr>
                <w:rFonts w:ascii="宋体" w:eastAsia="宋体" w:hAnsi="宋体" w:cs="宋体" w:hint="eastAsia"/>
              </w:rPr>
              <w:t>报价文件的任何一页都不应涂改，不应有</w:t>
            </w:r>
            <w:proofErr w:type="gramStart"/>
            <w:r w:rsidRPr="002126C2">
              <w:rPr>
                <w:rFonts w:ascii="宋体" w:eastAsia="宋体" w:hAnsi="宋体" w:cs="宋体" w:hint="eastAsia"/>
              </w:rPr>
              <w:t>行间插字或</w:t>
            </w:r>
            <w:proofErr w:type="gramEnd"/>
            <w:r w:rsidRPr="002126C2">
              <w:rPr>
                <w:rFonts w:ascii="宋体" w:eastAsia="宋体" w:hAnsi="宋体" w:cs="宋体" w:hint="eastAsia"/>
              </w:rPr>
              <w:t>删除。</w:t>
            </w:r>
          </w:p>
        </w:tc>
      </w:tr>
      <w:tr w:rsidR="00EF3073" w:rsidRPr="00612C74" w:rsidTr="00EF3073">
        <w:trPr>
          <w:trHeight w:val="340"/>
        </w:trPr>
        <w:tc>
          <w:tcPr>
            <w:tcW w:w="567" w:type="dxa"/>
            <w:vAlign w:val="center"/>
          </w:tcPr>
          <w:p w:rsidR="00EF3073" w:rsidRDefault="00EF3073" w:rsidP="00A428AB">
            <w:pPr>
              <w:jc w:val="center"/>
              <w:rPr>
                <w:rFonts w:ascii="宋体" w:eastAsia="宋体" w:hAnsi="宋体"/>
              </w:rPr>
            </w:pPr>
            <w:r>
              <w:rPr>
                <w:rFonts w:ascii="宋体" w:eastAsia="宋体" w:hAnsi="宋体" w:hint="eastAsia"/>
              </w:rPr>
              <w:t>3</w:t>
            </w:r>
            <w:r>
              <w:rPr>
                <w:rFonts w:ascii="宋体" w:eastAsia="宋体" w:hAnsi="宋体"/>
              </w:rPr>
              <w:t>5</w:t>
            </w:r>
          </w:p>
        </w:tc>
        <w:tc>
          <w:tcPr>
            <w:tcW w:w="1701" w:type="dxa"/>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投标文件份数及其他要求</w:t>
            </w:r>
          </w:p>
        </w:tc>
        <w:tc>
          <w:tcPr>
            <w:tcW w:w="7279" w:type="dxa"/>
            <w:vAlign w:val="center"/>
          </w:tcPr>
          <w:p w:rsidR="00EF3073" w:rsidRPr="00612C74" w:rsidRDefault="00EF3073" w:rsidP="00324435">
            <w:pPr>
              <w:rPr>
                <w:rFonts w:ascii="宋体" w:eastAsia="宋体" w:hAnsi="宋体" w:cs="宋体"/>
              </w:rPr>
            </w:pPr>
            <w:r>
              <w:rPr>
                <w:rFonts w:ascii="宋体" w:eastAsia="宋体" w:hAnsi="宋体" w:cs="宋体" w:hint="eastAsia"/>
              </w:rPr>
              <w:t>正</w:t>
            </w:r>
            <w:r w:rsidRPr="00612C74">
              <w:rPr>
                <w:rFonts w:ascii="宋体" w:eastAsia="宋体" w:hAnsi="宋体" w:cs="宋体" w:hint="eastAsia"/>
              </w:rPr>
              <w:t>本、副本各一份</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36</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递交投标文件时间</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37</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38</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是否退还</w:t>
            </w:r>
          </w:p>
          <w:p w:rsidR="00614F27" w:rsidRPr="00612C74" w:rsidRDefault="00AF21DC" w:rsidP="00324435">
            <w:pPr>
              <w:rPr>
                <w:rFonts w:ascii="宋体" w:eastAsia="宋体" w:hAnsi="宋体"/>
              </w:rPr>
            </w:pPr>
            <w:r w:rsidRPr="00612C74">
              <w:rPr>
                <w:rFonts w:ascii="宋体" w:eastAsia="宋体" w:hAnsi="宋体" w:cs="宋体" w:hint="eastAsia"/>
              </w:rPr>
              <w:t>比选申请文件</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当某标段比选申请人少于</w:t>
            </w:r>
            <w:r w:rsidRPr="00612C74">
              <w:rPr>
                <w:rFonts w:ascii="宋体" w:eastAsia="宋体" w:hAnsi="宋体" w:hint="eastAsia"/>
              </w:rPr>
              <w:t>3</w:t>
            </w:r>
            <w:r w:rsidRPr="00612C74">
              <w:rPr>
                <w:rFonts w:ascii="宋体" w:eastAsia="宋体" w:hAnsi="宋体" w:cs="宋体" w:hint="eastAsia"/>
              </w:rPr>
              <w:t>个（不含</w:t>
            </w:r>
            <w:r w:rsidRPr="00612C74">
              <w:rPr>
                <w:rFonts w:ascii="宋体" w:eastAsia="宋体" w:hAnsi="宋体" w:hint="eastAsia"/>
              </w:rPr>
              <w:t>3</w:t>
            </w:r>
            <w:r w:rsidRPr="00612C74">
              <w:rPr>
                <w:rFonts w:ascii="宋体" w:eastAsia="宋体" w:hAnsi="宋体" w:cs="宋体" w:hint="eastAsia"/>
              </w:rPr>
              <w:t>个）将不予开标，原封退还。</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39</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比选申请文件</w:t>
            </w:r>
          </w:p>
          <w:p w:rsidR="00614F27" w:rsidRPr="00612C74" w:rsidRDefault="00AF21DC" w:rsidP="00324435">
            <w:pPr>
              <w:rPr>
                <w:rFonts w:ascii="宋体" w:eastAsia="宋体" w:hAnsi="宋体"/>
              </w:rPr>
            </w:pPr>
            <w:r w:rsidRPr="00612C74">
              <w:rPr>
                <w:rFonts w:ascii="宋体" w:eastAsia="宋体" w:hAnsi="宋体" w:cs="宋体" w:hint="eastAsia"/>
              </w:rPr>
              <w:t>的拒收</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比选申请文件有下列情形之一的，招标人应当拒收：</w:t>
            </w:r>
          </w:p>
          <w:p w:rsidR="00614F27" w:rsidRPr="00612C74" w:rsidRDefault="00AE3F0D"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逾期送达或者未送达指定地点；</w:t>
            </w:r>
          </w:p>
          <w:p w:rsidR="00614F27" w:rsidRPr="00612C74" w:rsidRDefault="00AE3F0D"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外层封套未按招标文件要求密封。</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40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开标时间和地点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开标时间：同投标截止时间</w:t>
            </w:r>
          </w:p>
          <w:p w:rsidR="00614F27" w:rsidRPr="00612C74" w:rsidRDefault="00AF21DC" w:rsidP="00612C74">
            <w:pPr>
              <w:rPr>
                <w:rFonts w:ascii="宋体" w:eastAsia="宋体" w:hAnsi="宋体"/>
              </w:rPr>
            </w:pPr>
            <w:r w:rsidRPr="00612C74">
              <w:rPr>
                <w:rFonts w:ascii="宋体" w:eastAsia="宋体" w:hAnsi="宋体" w:cs="宋体" w:hint="eastAsia"/>
              </w:rPr>
              <w:t>开标地点：同递交投标文件地点</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41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开标程序</w:t>
            </w:r>
          </w:p>
        </w:tc>
        <w:tc>
          <w:tcPr>
            <w:tcW w:w="7279" w:type="dxa"/>
            <w:vAlign w:val="center"/>
          </w:tcPr>
          <w:p w:rsidR="00614F27" w:rsidRPr="00612C74" w:rsidRDefault="00EF3073" w:rsidP="00612C74">
            <w:pPr>
              <w:rPr>
                <w:rFonts w:ascii="宋体" w:eastAsia="宋体" w:hAnsi="宋体"/>
              </w:rPr>
            </w:pPr>
            <w:r>
              <w:rPr>
                <w:rFonts w:ascii="宋体" w:eastAsia="宋体" w:hAnsi="宋体" w:cs="宋体" w:hint="eastAsia"/>
              </w:rPr>
              <w:t>1</w:t>
            </w:r>
            <w:r>
              <w:rPr>
                <w:rFonts w:ascii="宋体" w:eastAsia="宋体" w:hAnsi="宋体" w:cs="宋体"/>
              </w:rPr>
              <w:t xml:space="preserve">. </w:t>
            </w:r>
            <w:r w:rsidR="00AF21DC" w:rsidRPr="00612C74">
              <w:rPr>
                <w:rFonts w:ascii="宋体" w:eastAsia="宋体" w:hAnsi="宋体" w:cs="宋体" w:hint="eastAsia"/>
              </w:rPr>
              <w:t>由监督部门人员或投标人代表检查投标文件外包封的密封情况，并当场予以确认；当比选申请文件未按第</w:t>
            </w:r>
            <w:r w:rsidR="00AE3F0D">
              <w:rPr>
                <w:rFonts w:ascii="宋体" w:eastAsia="宋体" w:hAnsi="宋体"/>
              </w:rPr>
              <w:t>35</w:t>
            </w:r>
            <w:r w:rsidR="00AF21DC" w:rsidRPr="00612C74">
              <w:rPr>
                <w:rFonts w:ascii="宋体" w:eastAsia="宋体" w:hAnsi="宋体" w:cs="宋体" w:hint="eastAsia"/>
              </w:rPr>
              <w:t>款密封时，将当场确认，不予接收，原封退还。</w:t>
            </w:r>
          </w:p>
          <w:p w:rsidR="00614F27" w:rsidRPr="00612C74" w:rsidRDefault="00EF3073" w:rsidP="00612C74">
            <w:pPr>
              <w:rPr>
                <w:rFonts w:ascii="宋体" w:eastAsia="宋体" w:hAnsi="宋体"/>
              </w:rPr>
            </w:pPr>
            <w:r>
              <w:rPr>
                <w:rFonts w:ascii="宋体" w:eastAsia="宋体" w:hAnsi="宋体" w:cs="宋体" w:hint="eastAsia"/>
              </w:rPr>
              <w:t>2</w:t>
            </w:r>
            <w:r>
              <w:rPr>
                <w:rFonts w:ascii="宋体" w:eastAsia="宋体" w:hAnsi="宋体" w:cs="宋体"/>
              </w:rPr>
              <w:t xml:space="preserve"> .</w:t>
            </w:r>
            <w:r w:rsidR="00AF21DC" w:rsidRPr="00612C74">
              <w:rPr>
                <w:rFonts w:ascii="宋体" w:eastAsia="宋体" w:hAnsi="宋体" w:cs="宋体" w:hint="eastAsia"/>
              </w:rPr>
              <w:t>开标顺序：随机；开标人只拆封通过比选申请文件公布标段名称、投标人名称、投标报价及其他内容，并记录在案。</w:t>
            </w:r>
          </w:p>
          <w:p w:rsidR="00614F27" w:rsidRPr="00612C74" w:rsidRDefault="00EF3073" w:rsidP="00612C74">
            <w:pPr>
              <w:rPr>
                <w:rFonts w:ascii="宋体" w:eastAsia="宋体" w:hAnsi="宋体"/>
              </w:rPr>
            </w:pPr>
            <w:r>
              <w:rPr>
                <w:rFonts w:ascii="宋体" w:eastAsia="宋体" w:hAnsi="宋体" w:cs="宋体" w:hint="eastAsia"/>
              </w:rPr>
              <w:t>3</w:t>
            </w:r>
            <w:r>
              <w:rPr>
                <w:rFonts w:ascii="宋体" w:eastAsia="宋体" w:hAnsi="宋体" w:cs="宋体"/>
              </w:rPr>
              <w:t xml:space="preserve">. </w:t>
            </w:r>
            <w:r w:rsidR="00AF21DC" w:rsidRPr="00612C74">
              <w:rPr>
                <w:rFonts w:ascii="宋体" w:eastAsia="宋体" w:hAnsi="宋体" w:cs="宋体" w:hint="eastAsia"/>
              </w:rPr>
              <w:t>计算并当场宣布评标基准价，具体计算方法详见</w:t>
            </w:r>
            <w:r w:rsidR="00AF21DC" w:rsidRPr="00612C74">
              <w:rPr>
                <w:rFonts w:ascii="宋体" w:eastAsia="宋体" w:hAnsi="宋体"/>
              </w:rPr>
              <w:t>“</w:t>
            </w:r>
            <w:r w:rsidR="00AF21DC" w:rsidRPr="00612C74">
              <w:rPr>
                <w:rFonts w:ascii="宋体" w:eastAsia="宋体" w:hAnsi="宋体" w:cs="宋体" w:hint="eastAsia"/>
              </w:rPr>
              <w:t>第三章评审办法</w:t>
            </w:r>
            <w:r w:rsidR="00AF21DC" w:rsidRPr="00612C74">
              <w:rPr>
                <w:rFonts w:ascii="宋体" w:eastAsia="宋体" w:hAnsi="宋体"/>
              </w:rPr>
              <w:t>”</w:t>
            </w:r>
            <w:r w:rsidR="00AF21DC"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不进入评标价基准价计算的情形</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w:t>
            </w:r>
            <w:r w:rsidRPr="00612C74">
              <w:rPr>
                <w:rFonts w:ascii="宋体" w:eastAsia="宋体" w:hAnsi="宋体"/>
              </w:rPr>
              <w:t>“</w:t>
            </w:r>
            <w:r w:rsidRPr="00612C74">
              <w:rPr>
                <w:rFonts w:ascii="宋体" w:eastAsia="宋体" w:hAnsi="宋体" w:cs="宋体" w:hint="eastAsia"/>
              </w:rPr>
              <w:t>第三章评审办法</w:t>
            </w:r>
            <w:r w:rsidRPr="00612C74">
              <w:rPr>
                <w:rFonts w:ascii="宋体" w:eastAsia="宋体" w:hAnsi="宋体"/>
              </w:rPr>
              <w:t>”</w:t>
            </w:r>
            <w:r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开标现场出现不符合情况</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开标过程中，若招标人发现投标文件出现以下任</w:t>
            </w:r>
            <w:proofErr w:type="gramStart"/>
            <w:r w:rsidRPr="00612C74">
              <w:rPr>
                <w:rFonts w:ascii="宋体" w:eastAsia="宋体" w:hAnsi="宋体" w:cs="宋体" w:hint="eastAsia"/>
              </w:rPr>
              <w:t>一</w:t>
            </w:r>
            <w:proofErr w:type="gramEnd"/>
            <w:r w:rsidRPr="00612C74">
              <w:rPr>
                <w:rFonts w:ascii="宋体" w:eastAsia="宋体" w:hAnsi="宋体" w:cs="宋体" w:hint="eastAsia"/>
              </w:rPr>
              <w:t>情况，</w:t>
            </w:r>
            <w:proofErr w:type="gramStart"/>
            <w:r w:rsidRPr="00612C74">
              <w:rPr>
                <w:rFonts w:ascii="宋体" w:eastAsia="宋体" w:hAnsi="宋体" w:cs="宋体" w:hint="eastAsia"/>
              </w:rPr>
              <w:t>经监标人</w:t>
            </w:r>
            <w:proofErr w:type="gramEnd"/>
            <w:r w:rsidRPr="00612C74">
              <w:rPr>
                <w:rFonts w:ascii="宋体" w:eastAsia="宋体" w:hAnsi="宋体" w:cs="宋体" w:hint="eastAsia"/>
              </w:rPr>
              <w:t>确认后当场在开标记录表中予以记录：</w:t>
            </w:r>
          </w:p>
          <w:p w:rsidR="00614F27" w:rsidRPr="00612C74" w:rsidRDefault="00AE3F0D" w:rsidP="00612C74">
            <w:pPr>
              <w:rPr>
                <w:rFonts w:ascii="宋体" w:eastAsia="宋体" w:hAnsi="宋体"/>
              </w:rPr>
            </w:pPr>
            <w:r>
              <w:rPr>
                <w:rFonts w:ascii="宋体" w:eastAsia="宋体" w:hAnsi="宋体"/>
              </w:rPr>
              <w:t>1.</w:t>
            </w:r>
            <w:r w:rsidR="00AF21DC" w:rsidRPr="00612C74">
              <w:rPr>
                <w:rFonts w:ascii="宋体" w:eastAsia="宋体" w:hAnsi="宋体" w:cs="宋体" w:hint="eastAsia"/>
              </w:rPr>
              <w:t>封套上标注的项目名称、标段与内装比选申请文件所申请项目名称、标段不一致；</w:t>
            </w:r>
          </w:p>
          <w:p w:rsidR="00614F27" w:rsidRPr="00612C74" w:rsidRDefault="00AE3F0D" w:rsidP="00612C74">
            <w:pPr>
              <w:rPr>
                <w:rFonts w:ascii="宋体" w:eastAsia="宋体" w:hAnsi="宋体"/>
              </w:rPr>
            </w:pPr>
            <w:r>
              <w:rPr>
                <w:rFonts w:ascii="宋体" w:eastAsia="宋体" w:hAnsi="宋体"/>
              </w:rPr>
              <w:t>2.</w:t>
            </w:r>
            <w:proofErr w:type="gramStart"/>
            <w:r w:rsidR="00AF21DC" w:rsidRPr="00612C74">
              <w:rPr>
                <w:rFonts w:ascii="宋体" w:eastAsia="宋体" w:hAnsi="宋体" w:cs="宋体" w:hint="eastAsia"/>
              </w:rPr>
              <w:t>投标函未填写</w:t>
            </w:r>
            <w:proofErr w:type="gramEnd"/>
            <w:r w:rsidR="00AF21DC" w:rsidRPr="00612C74">
              <w:rPr>
                <w:rFonts w:ascii="宋体" w:eastAsia="宋体" w:hAnsi="宋体" w:cs="宋体" w:hint="eastAsia"/>
              </w:rPr>
              <w:t>比选申请报价；</w:t>
            </w:r>
          </w:p>
          <w:p w:rsidR="00614F27" w:rsidRPr="00612C74" w:rsidRDefault="00AE3F0D" w:rsidP="00612C74">
            <w:pPr>
              <w:rPr>
                <w:rFonts w:ascii="宋体" w:eastAsia="宋体" w:hAnsi="宋体"/>
              </w:rPr>
            </w:pPr>
            <w:r>
              <w:rPr>
                <w:rFonts w:ascii="宋体" w:eastAsia="宋体" w:hAnsi="宋体" w:cs="宋体" w:hint="eastAsia"/>
              </w:rPr>
              <w:t>3</w:t>
            </w:r>
            <w:r>
              <w:rPr>
                <w:rFonts w:ascii="宋体" w:eastAsia="宋体" w:hAnsi="宋体" w:cs="宋体"/>
              </w:rPr>
              <w:t>.</w:t>
            </w:r>
            <w:r w:rsidR="00AF21DC" w:rsidRPr="00612C74">
              <w:rPr>
                <w:rFonts w:ascii="宋体" w:eastAsia="宋体" w:hAnsi="宋体" w:cs="宋体" w:hint="eastAsia"/>
              </w:rPr>
              <w:t>比选申请报价（总价）超过比选人公布的最高投标限价；</w:t>
            </w:r>
          </w:p>
          <w:p w:rsidR="00614F27" w:rsidRPr="00612C74" w:rsidRDefault="00AE3F0D" w:rsidP="00612C74">
            <w:pPr>
              <w:rPr>
                <w:rFonts w:ascii="宋体" w:eastAsia="宋体" w:hAnsi="宋体"/>
              </w:rPr>
            </w:pPr>
            <w:r>
              <w:rPr>
                <w:rFonts w:ascii="宋体" w:eastAsia="宋体" w:hAnsi="宋体" w:cs="宋体" w:hint="eastAsia"/>
              </w:rPr>
              <w:t>4</w:t>
            </w:r>
            <w:r>
              <w:rPr>
                <w:rFonts w:ascii="宋体" w:eastAsia="宋体" w:hAnsi="宋体" w:cs="宋体"/>
              </w:rPr>
              <w:t>.</w:t>
            </w:r>
            <w:r w:rsidR="00AF21DC" w:rsidRPr="00612C74">
              <w:rPr>
                <w:rFonts w:ascii="宋体" w:eastAsia="宋体" w:hAnsi="宋体" w:cs="宋体" w:hint="eastAsia"/>
              </w:rPr>
              <w:t>比选申请报价按照百分比填写，保留小数点后两位</w:t>
            </w:r>
            <w:r w:rsidR="00AF21DC" w:rsidRPr="00612C74">
              <w:rPr>
                <w:rFonts w:ascii="宋体" w:eastAsia="宋体" w:hAnsi="宋体" w:hint="eastAsia"/>
              </w:rPr>
              <w:t>0.00%</w:t>
            </w:r>
            <w:r w:rsidR="00AF21DC"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评审委员会的组建</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评审委员会由比选人代表</w:t>
            </w:r>
            <w:r w:rsidRPr="00612C74">
              <w:rPr>
                <w:rFonts w:ascii="宋体" w:eastAsia="宋体" w:hAnsi="宋体" w:hint="eastAsia"/>
              </w:rPr>
              <w:t>5</w:t>
            </w:r>
            <w:r w:rsidRPr="00612C74">
              <w:rPr>
                <w:rFonts w:ascii="宋体" w:eastAsia="宋体" w:hAnsi="宋体" w:cs="宋体" w:hint="eastAsia"/>
              </w:rPr>
              <w:t>名组成。</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45</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评审办法</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本次比选采用资格后审，综合评分法。详见第三章评审办法。</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推荐中选候选人</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评审委员会推荐的中标候选人数：</w:t>
            </w:r>
            <w:r w:rsidRPr="00612C74">
              <w:rPr>
                <w:rFonts w:ascii="宋体" w:eastAsia="宋体" w:hAnsi="宋体" w:hint="eastAsia"/>
              </w:rPr>
              <w:t>3</w:t>
            </w:r>
            <w:r w:rsidRPr="00612C74">
              <w:rPr>
                <w:rFonts w:ascii="宋体" w:eastAsia="宋体" w:hAnsi="宋体" w:cs="宋体" w:hint="eastAsia"/>
              </w:rPr>
              <w:t>名（若不足</w:t>
            </w:r>
            <w:r w:rsidRPr="00612C74">
              <w:rPr>
                <w:rFonts w:ascii="宋体" w:eastAsia="宋体" w:hAnsi="宋体" w:hint="eastAsia"/>
              </w:rPr>
              <w:t>3</w:t>
            </w:r>
            <w:r w:rsidRPr="00612C74">
              <w:rPr>
                <w:rFonts w:ascii="宋体" w:eastAsia="宋体" w:hAnsi="宋体" w:cs="宋体" w:hint="eastAsia"/>
              </w:rPr>
              <w:t>名，则</w:t>
            </w:r>
            <w:proofErr w:type="gramStart"/>
            <w:r w:rsidRPr="00612C74">
              <w:rPr>
                <w:rFonts w:ascii="宋体" w:eastAsia="宋体" w:hAnsi="宋体" w:cs="宋体" w:hint="eastAsia"/>
              </w:rPr>
              <w:t>取实际</w:t>
            </w:r>
            <w:proofErr w:type="gramEnd"/>
            <w:r w:rsidRPr="00612C74">
              <w:rPr>
                <w:rFonts w:ascii="宋体" w:eastAsia="宋体" w:hAnsi="宋体" w:cs="宋体" w:hint="eastAsia"/>
              </w:rPr>
              <w:t>数量）。具体推荐原则详见评审办法。</w:t>
            </w:r>
          </w:p>
        </w:tc>
      </w:tr>
      <w:tr w:rsidR="00AE3F0D" w:rsidRPr="00612C74" w:rsidTr="00EF3073">
        <w:trPr>
          <w:trHeight w:val="340"/>
        </w:trPr>
        <w:tc>
          <w:tcPr>
            <w:tcW w:w="567" w:type="dxa"/>
            <w:tcBorders>
              <w:bottom w:val="nil"/>
            </w:tcBorders>
            <w:vAlign w:val="center"/>
          </w:tcPr>
          <w:p w:rsidR="00AE3F0D" w:rsidRPr="00612C74" w:rsidRDefault="00AE3F0D" w:rsidP="00A428AB">
            <w:pPr>
              <w:jc w:val="center"/>
              <w:rPr>
                <w:rFonts w:ascii="宋体" w:eastAsia="宋体" w:hAnsi="宋体"/>
              </w:rPr>
            </w:pPr>
            <w:r>
              <w:rPr>
                <w:rFonts w:ascii="宋体" w:eastAsia="宋体" w:hAnsi="宋体"/>
              </w:rPr>
              <w:t>47</w:t>
            </w:r>
          </w:p>
        </w:tc>
        <w:tc>
          <w:tcPr>
            <w:tcW w:w="1701" w:type="dxa"/>
            <w:tcBorders>
              <w:bottom w:val="nil"/>
            </w:tcBorders>
            <w:vAlign w:val="center"/>
          </w:tcPr>
          <w:p w:rsidR="00AE3F0D" w:rsidRPr="00612C74" w:rsidRDefault="00AE3F0D" w:rsidP="00612C74">
            <w:pPr>
              <w:rPr>
                <w:rFonts w:ascii="宋体" w:eastAsia="宋体" w:hAnsi="宋体"/>
              </w:rPr>
            </w:pPr>
            <w:r w:rsidRPr="00612C74">
              <w:rPr>
                <w:rFonts w:ascii="宋体" w:eastAsia="宋体" w:hAnsi="宋体" w:cs="宋体" w:hint="eastAsia"/>
              </w:rPr>
              <w:t>中选候选人公示媒介及期限</w:t>
            </w:r>
          </w:p>
        </w:tc>
        <w:tc>
          <w:tcPr>
            <w:tcW w:w="7279" w:type="dxa"/>
            <w:vAlign w:val="center"/>
          </w:tcPr>
          <w:p w:rsidR="00AE3F0D" w:rsidRPr="00612C74" w:rsidRDefault="00AE3F0D" w:rsidP="00AE3F0D">
            <w:pPr>
              <w:rPr>
                <w:rFonts w:ascii="宋体" w:eastAsia="宋体" w:hAnsi="宋体"/>
              </w:rPr>
            </w:pPr>
            <w:r w:rsidRPr="00612C74">
              <w:rPr>
                <w:rFonts w:ascii="宋体" w:eastAsia="宋体" w:hAnsi="宋体" w:cs="宋体" w:hint="eastAsia"/>
              </w:rPr>
              <w:t>公示媒介：同招标公告</w:t>
            </w:r>
          </w:p>
          <w:p w:rsidR="00AE3F0D" w:rsidRPr="00AE3F0D" w:rsidRDefault="00AE3F0D" w:rsidP="00AE3F0D">
            <w:pPr>
              <w:rPr>
                <w:rFonts w:ascii="宋体" w:eastAsia="宋体" w:hAnsi="宋体"/>
              </w:rPr>
            </w:pPr>
            <w:r w:rsidRPr="00612C74">
              <w:rPr>
                <w:rFonts w:ascii="宋体" w:eastAsia="宋体" w:hAnsi="宋体" w:cs="宋体" w:hint="eastAsia"/>
              </w:rPr>
              <w:t>公示期限：同招标公告</w:t>
            </w:r>
          </w:p>
          <w:p w:rsidR="00AE3F0D" w:rsidRPr="00AE3F0D" w:rsidRDefault="00AE3F0D" w:rsidP="00AE3F0D">
            <w:pPr>
              <w:rPr>
                <w:rFonts w:ascii="宋体" w:eastAsia="宋体" w:hAnsi="宋体"/>
              </w:rPr>
            </w:pPr>
            <w:r w:rsidRPr="00612C74">
              <w:rPr>
                <w:rFonts w:ascii="宋体" w:eastAsia="宋体" w:hAnsi="宋体" w:cs="宋体" w:hint="eastAsia"/>
              </w:rPr>
              <w:t>公示的其他内容：</w:t>
            </w:r>
            <w:r>
              <w:rPr>
                <w:rFonts w:ascii="宋体" w:eastAsia="宋体" w:hAnsi="宋体"/>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定标</w:t>
            </w:r>
          </w:p>
        </w:tc>
        <w:tc>
          <w:tcPr>
            <w:tcW w:w="7279" w:type="dxa"/>
            <w:vAlign w:val="center"/>
          </w:tcPr>
          <w:p w:rsidR="00AE3F0D" w:rsidRDefault="00AF21DC" w:rsidP="00612C74">
            <w:pPr>
              <w:rPr>
                <w:rFonts w:ascii="宋体" w:eastAsia="宋体" w:hAnsi="宋体" w:cs="宋体"/>
              </w:rPr>
            </w:pPr>
            <w:r w:rsidRPr="00612C74">
              <w:rPr>
                <w:rFonts w:ascii="宋体" w:eastAsia="宋体" w:hAnsi="宋体" w:cs="宋体" w:hint="eastAsia"/>
              </w:rPr>
              <w:t>比选申请人不授权评审委员会确定中选人。</w:t>
            </w:r>
          </w:p>
          <w:p w:rsidR="00614F27" w:rsidRPr="00612C74" w:rsidRDefault="00AF21DC" w:rsidP="00612C74">
            <w:pPr>
              <w:rPr>
                <w:rFonts w:ascii="宋体" w:eastAsia="宋体" w:hAnsi="宋体"/>
              </w:rPr>
            </w:pPr>
            <w:r w:rsidRPr="00612C74">
              <w:rPr>
                <w:rFonts w:ascii="宋体" w:eastAsia="宋体" w:hAnsi="宋体" w:cs="宋体" w:hint="eastAsia"/>
              </w:rPr>
              <w:t>比选申请人将依据评审委员会推荐的中选候选人，确定排名第一的中选候选人为中选人。</w:t>
            </w:r>
          </w:p>
          <w:p w:rsidR="00614F27" w:rsidRPr="00612C74" w:rsidRDefault="00AF21DC" w:rsidP="00612C74">
            <w:pPr>
              <w:rPr>
                <w:rFonts w:ascii="宋体" w:eastAsia="宋体" w:hAnsi="宋体"/>
              </w:rPr>
            </w:pPr>
            <w:r w:rsidRPr="00612C74">
              <w:rPr>
                <w:rFonts w:ascii="宋体" w:eastAsia="宋体" w:hAnsi="宋体" w:cs="宋体" w:hint="eastAsia"/>
              </w:rPr>
              <w:t>排名第一的中标候选人放弃中标；或不能履行合同；或不按照招标文件要求提交履约担保；或被查实存在影响中标结果的违法行为等情形不符合中标条件的，招标人可以按照评标委员会提出的中标候选人名单排序依次确定其他中标候选人为中标人，也可以重新招标。</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中选通知书和中选结果通知发出的形式</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中选通知书由比选申请人在比选人处获取，书面形式。</w:t>
            </w:r>
          </w:p>
          <w:p w:rsidR="00614F27" w:rsidRPr="00612C74" w:rsidRDefault="00AF21DC" w:rsidP="00612C74">
            <w:pPr>
              <w:rPr>
                <w:rFonts w:ascii="宋体" w:eastAsia="宋体" w:hAnsi="宋体"/>
              </w:rPr>
            </w:pPr>
            <w:r w:rsidRPr="00612C74">
              <w:rPr>
                <w:rFonts w:ascii="宋体" w:eastAsia="宋体" w:hAnsi="宋体" w:cs="宋体" w:hint="eastAsia"/>
              </w:rPr>
              <w:t>中选结果通知以邮箱或邮件方式发出。</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50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中选结果公告媒介及期限</w:t>
            </w:r>
          </w:p>
        </w:tc>
        <w:tc>
          <w:tcPr>
            <w:tcW w:w="7279" w:type="dxa"/>
            <w:vAlign w:val="center"/>
          </w:tcPr>
          <w:p w:rsidR="00553570" w:rsidRDefault="00553570" w:rsidP="00553570">
            <w:r w:rsidRPr="00AE3F0D">
              <w:rPr>
                <w:rFonts w:ascii="宋体" w:eastAsia="宋体" w:hAnsi="宋体" w:cs="宋体" w:hint="eastAsia"/>
              </w:rPr>
              <w:t>公告媒介：四川省川北高速公路股份有限公司</w:t>
            </w:r>
            <w:r w:rsidRPr="00553570">
              <w:rPr>
                <w:rFonts w:ascii="宋体" w:eastAsia="宋体" w:hAnsi="宋体" w:cs="宋体" w:hint="eastAsia"/>
                <w:spacing w:val="-30"/>
              </w:rPr>
              <w:t>(</w:t>
            </w:r>
            <w:r w:rsidRPr="00553570">
              <w:rPr>
                <w:rFonts w:ascii="宋体" w:eastAsia="宋体" w:hAnsi="宋体" w:cs="宋体"/>
                <w:spacing w:val="-30"/>
              </w:rPr>
              <w:t>http://www.chuanbeigs.com/</w:t>
            </w:r>
            <w:r w:rsidRPr="00553570">
              <w:rPr>
                <w:rFonts w:ascii="宋体" w:eastAsia="宋体" w:hAnsi="宋体" w:cs="宋体" w:hint="eastAsia"/>
                <w:spacing w:val="-30"/>
              </w:rPr>
              <w:t>)</w:t>
            </w:r>
            <w:r w:rsidRPr="00AE3F0D">
              <w:rPr>
                <w:rFonts w:ascii="宋体" w:eastAsia="宋体" w:hAnsi="宋体" w:cs="宋体" w:hint="eastAsia"/>
              </w:rPr>
              <w:t>；</w:t>
            </w:r>
          </w:p>
          <w:p w:rsidR="00614F27" w:rsidRPr="00612C74" w:rsidRDefault="00AE3F0D" w:rsidP="00AE3F0D">
            <w:pPr>
              <w:rPr>
                <w:rFonts w:ascii="宋体" w:eastAsia="宋体" w:hAnsi="宋体"/>
              </w:rPr>
            </w:pPr>
            <w:r w:rsidRPr="00AE3F0D">
              <w:rPr>
                <w:rFonts w:ascii="宋体" w:eastAsia="宋体" w:hAnsi="宋体" w:cs="宋体" w:hint="eastAsia"/>
              </w:rPr>
              <w:t>公告期：</w:t>
            </w:r>
            <w:r w:rsidRPr="00AE3F0D">
              <w:rPr>
                <w:rFonts w:ascii="宋体" w:eastAsia="宋体" w:hAnsi="宋体" w:cs="宋体"/>
              </w:rPr>
              <w:t>3</w:t>
            </w:r>
            <w:r w:rsidRPr="00AE3F0D">
              <w:rPr>
                <w:rFonts w:ascii="宋体" w:eastAsia="宋体" w:hAnsi="宋体" w:cs="宋体" w:hint="eastAsia"/>
              </w:rPr>
              <w:t>个工作日。</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lastRenderedPageBreak/>
              <w:t>51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履约保证金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52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签订合同</w:t>
            </w:r>
          </w:p>
        </w:tc>
        <w:tc>
          <w:tcPr>
            <w:tcW w:w="7279" w:type="dxa"/>
            <w:vAlign w:val="center"/>
          </w:tcPr>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AF21DC" w:rsidRPr="00612C74">
              <w:rPr>
                <w:rFonts w:ascii="宋体" w:eastAsia="宋体" w:hAnsi="宋体" w:cs="宋体" w:hint="eastAsia"/>
              </w:rPr>
              <w:t>在比选人发出中标通知书起</w:t>
            </w:r>
            <w:r w:rsidR="00AF21DC" w:rsidRPr="00612C74">
              <w:rPr>
                <w:rFonts w:ascii="宋体" w:eastAsia="宋体" w:hAnsi="宋体"/>
              </w:rPr>
              <w:t>14</w:t>
            </w:r>
            <w:r w:rsidR="00AF21DC" w:rsidRPr="00612C74">
              <w:rPr>
                <w:rFonts w:ascii="宋体" w:eastAsia="宋体" w:hAnsi="宋体" w:cs="宋体" w:hint="eastAsia"/>
              </w:rPr>
              <w:t>天内，中选人与发包人签订合同协议书。</w:t>
            </w:r>
          </w:p>
          <w:p w:rsidR="00614F27" w:rsidRPr="00612C74" w:rsidRDefault="00553570" w:rsidP="00612C74">
            <w:pPr>
              <w:rPr>
                <w:rFonts w:ascii="宋体" w:eastAsia="宋体" w:hAnsi="宋体"/>
              </w:rPr>
            </w:pPr>
            <w:r>
              <w:rPr>
                <w:rFonts w:ascii="宋体" w:eastAsia="宋体" w:hAnsi="宋体" w:cs="宋体" w:hint="eastAsia"/>
              </w:rPr>
              <w:t>2</w:t>
            </w:r>
            <w:r>
              <w:rPr>
                <w:rFonts w:ascii="宋体" w:eastAsia="宋体" w:hAnsi="宋体" w:cs="宋体"/>
              </w:rPr>
              <w:t>.</w:t>
            </w:r>
            <w:r w:rsidR="00AF21DC" w:rsidRPr="00612C74">
              <w:rPr>
                <w:rFonts w:ascii="宋体" w:eastAsia="宋体" w:hAnsi="宋体" w:cs="宋体" w:hint="eastAsia"/>
              </w:rPr>
              <w:t>中选人拒签合同的，比选人取消其中选资格，并将上报省级主管部门。</w:t>
            </w:r>
          </w:p>
        </w:tc>
      </w:tr>
      <w:tr w:rsidR="00553570" w:rsidRPr="00612C74" w:rsidTr="00EF3073">
        <w:trPr>
          <w:trHeight w:val="340"/>
        </w:trPr>
        <w:tc>
          <w:tcPr>
            <w:tcW w:w="567" w:type="dxa"/>
            <w:vAlign w:val="center"/>
          </w:tcPr>
          <w:p w:rsidR="00553570" w:rsidRDefault="00553570" w:rsidP="00A428AB">
            <w:pPr>
              <w:jc w:val="center"/>
              <w:rPr>
                <w:rFonts w:ascii="宋体" w:eastAsia="宋体" w:hAnsi="宋体"/>
              </w:rPr>
            </w:pPr>
            <w:r>
              <w:rPr>
                <w:rFonts w:ascii="宋体" w:eastAsia="宋体" w:hAnsi="宋体" w:hint="eastAsia"/>
              </w:rPr>
              <w:t>5</w:t>
            </w:r>
            <w:r>
              <w:rPr>
                <w:rFonts w:ascii="宋体" w:eastAsia="宋体" w:hAnsi="宋体"/>
              </w:rPr>
              <w:t>3</w:t>
            </w:r>
          </w:p>
        </w:tc>
        <w:tc>
          <w:tcPr>
            <w:tcW w:w="1701" w:type="dxa"/>
            <w:vAlign w:val="center"/>
          </w:tcPr>
          <w:p w:rsidR="00553570" w:rsidRPr="00612C74" w:rsidRDefault="00553570" w:rsidP="00612C74">
            <w:pPr>
              <w:rPr>
                <w:rFonts w:ascii="宋体" w:eastAsia="宋体" w:hAnsi="宋体" w:cs="宋体"/>
              </w:rPr>
            </w:pPr>
            <w:r w:rsidRPr="00612C74">
              <w:rPr>
                <w:rFonts w:ascii="宋体" w:eastAsia="宋体" w:hAnsi="宋体" w:cs="宋体" w:hint="eastAsia"/>
              </w:rPr>
              <w:t>签订合同事项</w:t>
            </w:r>
          </w:p>
        </w:tc>
        <w:tc>
          <w:tcPr>
            <w:tcW w:w="7279" w:type="dxa"/>
            <w:vAlign w:val="center"/>
          </w:tcPr>
          <w:p w:rsidR="00553570" w:rsidRPr="00612C74" w:rsidRDefault="00553570" w:rsidP="00553570">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Pr="00612C74">
              <w:rPr>
                <w:rFonts w:ascii="宋体" w:eastAsia="宋体" w:hAnsi="宋体" w:cs="宋体" w:hint="eastAsia"/>
              </w:rPr>
              <w:t>发包人和中选人按照本比选申请文件规定的格式和要求签订合同，明确双方的权利和义务以及应承担的违约责任。合同协议书按照比选申请文件所附格式，必要时可作修改，经双方一致同意后签订，但不得违背必选文件实质性条款。</w:t>
            </w:r>
          </w:p>
          <w:p w:rsidR="00553570" w:rsidRPr="00612C74" w:rsidRDefault="00553570" w:rsidP="00553570">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Pr="00612C74">
              <w:rPr>
                <w:rFonts w:ascii="宋体" w:eastAsia="宋体" w:hAnsi="宋体" w:cs="宋体" w:hint="eastAsia"/>
              </w:rPr>
              <w:t>合同协议书乙方必须由承包人法定代表人签署，合同文件的份数视需要由发包人与承包人协商确定，合同文件的制作费用由必选申请人负责。</w:t>
            </w:r>
          </w:p>
          <w:p w:rsidR="00553570" w:rsidRDefault="00553570" w:rsidP="00553570">
            <w:pPr>
              <w:rPr>
                <w:rFonts w:ascii="宋体" w:eastAsia="宋体" w:hAnsi="宋体" w:cs="宋体"/>
              </w:rPr>
            </w:pPr>
            <w:r>
              <w:rPr>
                <w:rFonts w:ascii="宋体" w:eastAsia="宋体" w:hAnsi="宋体" w:cs="宋体"/>
              </w:rPr>
              <w:t>3.</w:t>
            </w:r>
            <w:r w:rsidR="00EF3073">
              <w:rPr>
                <w:rFonts w:ascii="宋体" w:eastAsia="宋体" w:hAnsi="宋体" w:cs="宋体"/>
              </w:rPr>
              <w:t xml:space="preserve"> </w:t>
            </w:r>
            <w:r w:rsidRPr="00612C74">
              <w:rPr>
                <w:rFonts w:ascii="宋体" w:eastAsia="宋体" w:hAnsi="宋体" w:cs="宋体" w:hint="eastAsia"/>
              </w:rPr>
              <w:t>在合同协议书签订之前，比选申请文件和中选通知书将约束双方。</w:t>
            </w:r>
          </w:p>
        </w:tc>
      </w:tr>
      <w:tr w:rsidR="00614F27" w:rsidRPr="00612C74" w:rsidTr="00EF3073">
        <w:trPr>
          <w:trHeight w:val="340"/>
        </w:trPr>
        <w:tc>
          <w:tcPr>
            <w:tcW w:w="567" w:type="dxa"/>
            <w:vAlign w:val="center"/>
          </w:tcPr>
          <w:p w:rsidR="00614F27" w:rsidRPr="00612C74" w:rsidRDefault="00553570" w:rsidP="00A428AB">
            <w:pPr>
              <w:jc w:val="center"/>
              <w:rPr>
                <w:rFonts w:ascii="宋体" w:eastAsia="宋体" w:hAnsi="宋体"/>
              </w:rPr>
            </w:pPr>
            <w:r>
              <w:rPr>
                <w:rFonts w:ascii="宋体" w:eastAsia="宋体" w:hAnsi="宋体"/>
              </w:rPr>
              <w:t>54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签约合同价的</w:t>
            </w:r>
          </w:p>
          <w:p w:rsidR="00614F27" w:rsidRPr="00612C74" w:rsidRDefault="00AF21DC" w:rsidP="00612C74">
            <w:pPr>
              <w:rPr>
                <w:rFonts w:ascii="宋体" w:eastAsia="宋体" w:hAnsi="宋体"/>
              </w:rPr>
            </w:pPr>
            <w:r w:rsidRPr="00612C74">
              <w:rPr>
                <w:rFonts w:ascii="宋体" w:eastAsia="宋体" w:hAnsi="宋体" w:cs="宋体" w:hint="eastAsia"/>
              </w:rPr>
              <w:t>确定原则</w:t>
            </w:r>
          </w:p>
        </w:tc>
        <w:tc>
          <w:tcPr>
            <w:tcW w:w="7279" w:type="dxa"/>
            <w:vAlign w:val="center"/>
          </w:tcPr>
          <w:p w:rsidR="00614F27" w:rsidRPr="00553570" w:rsidRDefault="00553570" w:rsidP="00553570">
            <w:pPr>
              <w:rPr>
                <w:rFonts w:ascii="宋体" w:eastAsia="宋体" w:hAnsi="宋体"/>
              </w:rPr>
            </w:pPr>
            <w:r w:rsidRPr="00553570">
              <w:rPr>
                <w:rFonts w:ascii="宋体" w:eastAsia="宋体" w:hAnsi="宋体" w:hint="eastAsia"/>
              </w:rPr>
              <w:t>1</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签约合同价为比选申请人投标函上的比选申请函中的报价比例。</w:t>
            </w:r>
          </w:p>
          <w:p w:rsidR="00614F27" w:rsidRPr="00553570" w:rsidRDefault="00553570" w:rsidP="00553570">
            <w:pPr>
              <w:rPr>
                <w:rFonts w:ascii="宋体" w:eastAsia="宋体" w:hAnsi="宋体"/>
              </w:rPr>
            </w:pPr>
            <w:r w:rsidRPr="00553570">
              <w:rPr>
                <w:rFonts w:ascii="宋体" w:eastAsia="宋体" w:hAnsi="宋体" w:hint="eastAsia"/>
              </w:rPr>
              <w:t>2</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最终结算单价</w:t>
            </w:r>
            <w:r w:rsidR="00AF21DC" w:rsidRPr="00553570">
              <w:rPr>
                <w:rFonts w:ascii="宋体" w:eastAsia="宋体" w:hAnsi="宋体" w:hint="eastAsia"/>
              </w:rPr>
              <w:t>=</w:t>
            </w:r>
            <w:r w:rsidR="00AF21DC" w:rsidRPr="00553570">
              <w:rPr>
                <w:rFonts w:ascii="宋体" w:eastAsia="宋体" w:hAnsi="宋体" w:cs="微软雅黑" w:hint="eastAsia"/>
              </w:rPr>
              <w:t>每季度最后一个月（</w:t>
            </w:r>
            <w:r w:rsidR="00AF21DC" w:rsidRPr="00553570">
              <w:rPr>
                <w:rFonts w:ascii="宋体" w:eastAsia="宋体" w:hAnsi="宋体" w:hint="eastAsia"/>
              </w:rPr>
              <w:t>3</w:t>
            </w:r>
            <w:r w:rsidR="00AF21DC" w:rsidRPr="00553570">
              <w:rPr>
                <w:rFonts w:ascii="宋体" w:eastAsia="宋体" w:hAnsi="宋体" w:cs="微软雅黑" w:hint="eastAsia"/>
              </w:rPr>
              <w:t>月、</w:t>
            </w:r>
            <w:r w:rsidR="00AF21DC" w:rsidRPr="00553570">
              <w:rPr>
                <w:rFonts w:ascii="宋体" w:eastAsia="宋体" w:hAnsi="宋体" w:hint="eastAsia"/>
              </w:rPr>
              <w:t>6</w:t>
            </w:r>
            <w:r w:rsidR="00AF21DC" w:rsidRPr="00553570">
              <w:rPr>
                <w:rFonts w:ascii="宋体" w:eastAsia="宋体" w:hAnsi="宋体" w:cs="微软雅黑" w:hint="eastAsia"/>
              </w:rPr>
              <w:t>月、</w:t>
            </w:r>
            <w:r w:rsidR="00AF21DC" w:rsidRPr="00553570">
              <w:rPr>
                <w:rFonts w:ascii="宋体" w:eastAsia="宋体" w:hAnsi="宋体" w:hint="eastAsia"/>
              </w:rPr>
              <w:t>9</w:t>
            </w:r>
            <w:r w:rsidR="00AF21DC" w:rsidRPr="00553570">
              <w:rPr>
                <w:rFonts w:ascii="宋体" w:eastAsia="宋体" w:hAnsi="宋体" w:cs="微软雅黑" w:hint="eastAsia"/>
              </w:rPr>
              <w:t>月、</w:t>
            </w:r>
            <w:r w:rsidR="00AF21DC" w:rsidRPr="00553570">
              <w:rPr>
                <w:rFonts w:ascii="宋体" w:eastAsia="宋体" w:hAnsi="宋体" w:hint="eastAsia"/>
              </w:rPr>
              <w:t>12</w:t>
            </w:r>
            <w:r w:rsidR="00AF21DC" w:rsidRPr="00553570">
              <w:rPr>
                <w:rFonts w:ascii="宋体" w:eastAsia="宋体" w:hAnsi="宋体" w:cs="微软雅黑" w:hint="eastAsia"/>
              </w:rPr>
              <w:t>月）</w:t>
            </w:r>
            <w:r w:rsidR="00D650CF" w:rsidRPr="00553570">
              <w:rPr>
                <w:rFonts w:ascii="宋体" w:eastAsia="宋体" w:hAnsi="宋体"/>
              </w:rPr>
              <w:t>01</w:t>
            </w:r>
            <w:r w:rsidR="00AF21DC" w:rsidRPr="00553570">
              <w:rPr>
                <w:rFonts w:ascii="宋体" w:eastAsia="宋体" w:hAnsi="宋体" w:cs="微软雅黑" w:hint="eastAsia"/>
              </w:rPr>
              <w:t>日当日商品挂牌价</w:t>
            </w:r>
            <w:r w:rsidR="00AF21DC" w:rsidRPr="00553570">
              <w:rPr>
                <w:rFonts w:ascii="宋体" w:eastAsia="宋体" w:hAnsi="宋体" w:hint="eastAsia"/>
              </w:rPr>
              <w:t>*</w:t>
            </w:r>
            <w:r w:rsidR="00AF21DC" w:rsidRPr="00553570">
              <w:rPr>
                <w:rFonts w:ascii="宋体" w:eastAsia="宋体" w:hAnsi="宋体" w:cs="微软雅黑" w:hint="eastAsia"/>
              </w:rPr>
              <w:t>中选报价比例；</w:t>
            </w:r>
          </w:p>
          <w:p w:rsidR="00614F27" w:rsidRPr="00553570" w:rsidRDefault="00553570" w:rsidP="00553570">
            <w:pPr>
              <w:rPr>
                <w:rFonts w:ascii="宋体" w:eastAsia="宋体" w:hAnsi="宋体"/>
              </w:rPr>
            </w:pPr>
            <w:r w:rsidRPr="00553570">
              <w:rPr>
                <w:rFonts w:ascii="宋体" w:eastAsia="宋体" w:hAnsi="宋体" w:hint="eastAsia"/>
              </w:rPr>
              <w:t>3</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若当时商品促销价低于上述第（</w:t>
            </w:r>
            <w:r w:rsidR="00733C55">
              <w:rPr>
                <w:rFonts w:ascii="宋体" w:eastAsia="宋体" w:hAnsi="宋体" w:hint="eastAsia"/>
              </w:rPr>
              <w:t>1</w:t>
            </w:r>
            <w:r w:rsidR="00AF21DC" w:rsidRPr="00553570">
              <w:rPr>
                <w:rFonts w:ascii="宋体" w:eastAsia="宋体" w:hAnsi="宋体" w:cs="微软雅黑" w:hint="eastAsia"/>
              </w:rPr>
              <w:t>）条约定的结算价，则按照当日促销价结算。</w:t>
            </w:r>
          </w:p>
          <w:p w:rsidR="00614F27" w:rsidRPr="00553570" w:rsidRDefault="00553570" w:rsidP="00553570">
            <w:pPr>
              <w:rPr>
                <w:rFonts w:ascii="宋体" w:eastAsia="宋体" w:hAnsi="宋体"/>
              </w:rPr>
            </w:pPr>
            <w:r w:rsidRPr="00553570">
              <w:rPr>
                <w:rFonts w:ascii="宋体" w:eastAsia="宋体" w:hAnsi="宋体" w:hint="eastAsia"/>
              </w:rPr>
              <w:t>4</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最终合同结算价</w:t>
            </w:r>
            <w:r w:rsidR="00AF21DC" w:rsidRPr="00553570">
              <w:rPr>
                <w:rFonts w:ascii="宋体" w:eastAsia="宋体" w:hAnsi="宋体" w:hint="eastAsia"/>
              </w:rPr>
              <w:t>=</w:t>
            </w:r>
            <w:r w:rsidR="00AF21DC" w:rsidRPr="00553570">
              <w:rPr>
                <w:rFonts w:ascii="宋体" w:eastAsia="宋体" w:hAnsi="宋体" w:cs="微软雅黑" w:hint="eastAsia"/>
              </w:rPr>
              <w:t>（</w:t>
            </w:r>
            <w:r w:rsidR="00AF21DC" w:rsidRPr="00553570">
              <w:rPr>
                <w:rFonts w:ascii="宋体" w:eastAsia="宋体" w:hAnsi="宋体" w:hint="eastAsia"/>
              </w:rPr>
              <w:t>2</w:t>
            </w:r>
            <w:r w:rsidR="00AF21DC" w:rsidRPr="00553570">
              <w:rPr>
                <w:rFonts w:ascii="宋体" w:eastAsia="宋体" w:hAnsi="宋体" w:cs="微软雅黑" w:hint="eastAsia"/>
              </w:rPr>
              <w:t>）</w:t>
            </w:r>
            <w:r w:rsidR="00AF21DC" w:rsidRPr="00553570">
              <w:rPr>
                <w:rFonts w:ascii="宋体" w:eastAsia="宋体" w:hAnsi="宋体" w:hint="eastAsia"/>
              </w:rPr>
              <w:t>*</w:t>
            </w:r>
            <w:r w:rsidR="00AF21DC" w:rsidRPr="00553570">
              <w:rPr>
                <w:rFonts w:ascii="宋体" w:eastAsia="宋体" w:hAnsi="宋体" w:cs="微软雅黑" w:hint="eastAsia"/>
              </w:rPr>
              <w:t>实际商品采购数量</w:t>
            </w:r>
            <w:r w:rsidR="00AF21DC" w:rsidRPr="00553570">
              <w:rPr>
                <w:rFonts w:ascii="宋体" w:eastAsia="宋体" w:hAnsi="宋体" w:hint="eastAsia"/>
              </w:rPr>
              <w:t>+</w:t>
            </w:r>
            <w:r w:rsidR="00AF21DC" w:rsidRPr="00553570">
              <w:rPr>
                <w:rFonts w:ascii="宋体" w:eastAsia="宋体" w:hAnsi="宋体" w:cs="微软雅黑" w:hint="eastAsia"/>
              </w:rPr>
              <w:t>（</w:t>
            </w:r>
            <w:r w:rsidR="00AF21DC" w:rsidRPr="00553570">
              <w:rPr>
                <w:rFonts w:ascii="宋体" w:eastAsia="宋体" w:hAnsi="宋体" w:hint="eastAsia"/>
              </w:rPr>
              <w:t>3</w:t>
            </w:r>
            <w:r w:rsidR="00AF21DC" w:rsidRPr="00553570">
              <w:rPr>
                <w:rFonts w:ascii="宋体" w:eastAsia="宋体" w:hAnsi="宋体" w:cs="微软雅黑" w:hint="eastAsia"/>
              </w:rPr>
              <w:t>）</w:t>
            </w:r>
            <w:r w:rsidR="00AF21DC" w:rsidRPr="00553570">
              <w:rPr>
                <w:rFonts w:ascii="宋体" w:eastAsia="宋体" w:hAnsi="宋体" w:hint="eastAsia"/>
              </w:rPr>
              <w:t>*</w:t>
            </w:r>
            <w:r w:rsidR="00AF21DC" w:rsidRPr="00553570">
              <w:rPr>
                <w:rFonts w:ascii="宋体" w:eastAsia="宋体" w:hAnsi="宋体" w:cs="微软雅黑" w:hint="eastAsia"/>
              </w:rPr>
              <w:t>实际商品采购数量，具体采购数量以比选人采购任务单中列出数量为准，比选人不保证最低采购数量，比选申请人在投标中自行综合考虑此风险。</w:t>
            </w:r>
          </w:p>
          <w:p w:rsidR="00614F27" w:rsidRPr="00612C74" w:rsidRDefault="00553570" w:rsidP="00553570">
            <w:r w:rsidRPr="00553570">
              <w:rPr>
                <w:rFonts w:ascii="宋体" w:eastAsia="宋体" w:hAnsi="宋体" w:hint="eastAsia"/>
              </w:rPr>
              <w:t>5</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报价比例已包含但不限于商品价格、运输费、搬运费、保管费、税费、财务费等一切与本次采购有关的费用，比选申请人报价时应综合考虑</w:t>
            </w:r>
            <w:r w:rsidR="00AF21DC" w:rsidRPr="00553570">
              <w:rPr>
                <w:rFonts w:ascii="宋体" w:eastAsia="宋体" w:hAnsi="宋体" w:cs="宋体" w:hint="eastAsia"/>
              </w:rPr>
              <w:t>。</w:t>
            </w:r>
          </w:p>
        </w:tc>
      </w:tr>
      <w:tr w:rsidR="00614F27" w:rsidRPr="00612C74" w:rsidTr="00EF3073">
        <w:trPr>
          <w:trHeight w:val="340"/>
        </w:trPr>
        <w:tc>
          <w:tcPr>
            <w:tcW w:w="567" w:type="dxa"/>
            <w:tcBorders>
              <w:bottom w:val="single" w:sz="4" w:space="0" w:color="auto"/>
            </w:tcBorders>
            <w:vAlign w:val="center"/>
          </w:tcPr>
          <w:p w:rsidR="00614F27" w:rsidRPr="00612C74" w:rsidRDefault="00553570" w:rsidP="00A428AB">
            <w:pPr>
              <w:jc w:val="center"/>
              <w:rPr>
                <w:rFonts w:ascii="宋体" w:eastAsia="宋体" w:hAnsi="宋体"/>
              </w:rPr>
            </w:pPr>
            <w:r>
              <w:rPr>
                <w:rFonts w:ascii="宋体" w:eastAsia="宋体" w:hAnsi="宋体"/>
              </w:rPr>
              <w:t>55</w:t>
            </w:r>
          </w:p>
        </w:tc>
        <w:tc>
          <w:tcPr>
            <w:tcW w:w="1701" w:type="dxa"/>
            <w:tcBorders>
              <w:bottom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四川省川北高速公路股份有限公司</w:t>
            </w:r>
            <w:proofErr w:type="gramStart"/>
            <w:r w:rsidRPr="00612C74">
              <w:rPr>
                <w:rFonts w:ascii="宋体" w:eastAsia="宋体" w:hAnsi="宋体" w:cs="宋体" w:hint="eastAsia"/>
              </w:rPr>
              <w:t>内控办</w:t>
            </w:r>
            <w:proofErr w:type="gramEnd"/>
            <w:r w:rsidRPr="00612C74">
              <w:rPr>
                <w:rFonts w:ascii="宋体" w:eastAsia="宋体" w:hAnsi="宋体" w:cs="宋体" w:hint="eastAsia"/>
              </w:rPr>
              <w:t>代表</w:t>
            </w:r>
          </w:p>
        </w:tc>
      </w:tr>
      <w:tr w:rsidR="00614F27"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4F27" w:rsidRPr="00612C74" w:rsidRDefault="00553570" w:rsidP="00553570">
            <w:pPr>
              <w:jc w:val="center"/>
              <w:rPr>
                <w:rFonts w:ascii="宋体" w:eastAsia="宋体" w:hAnsi="宋体"/>
              </w:rPr>
            </w:pPr>
            <w:r>
              <w:rPr>
                <w:rFonts w:ascii="宋体" w:eastAsia="宋体" w:hAnsi="宋体"/>
              </w:rPr>
              <w:t>56</w:t>
            </w:r>
          </w:p>
        </w:tc>
        <w:tc>
          <w:tcPr>
            <w:tcW w:w="1701" w:type="dxa"/>
            <w:tcBorders>
              <w:top w:val="single" w:sz="4" w:space="0" w:color="auto"/>
              <w:left w:val="single" w:sz="4" w:space="0" w:color="auto"/>
              <w:bottom w:val="single" w:sz="4" w:space="0" w:color="auto"/>
              <w:righ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投诉</w:t>
            </w:r>
          </w:p>
        </w:tc>
        <w:tc>
          <w:tcPr>
            <w:tcW w:w="7279" w:type="dxa"/>
            <w:tcBorders>
              <w:lef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监督部门将按照《中华人民共和国招标投标法实施条例》（</w:t>
            </w:r>
            <w:r w:rsidRPr="00612C74">
              <w:rPr>
                <w:rFonts w:ascii="宋体" w:eastAsia="宋体" w:hAnsi="宋体"/>
              </w:rPr>
              <w:t>2004</w:t>
            </w:r>
            <w:r w:rsidRPr="00612C74">
              <w:rPr>
                <w:rFonts w:ascii="宋体" w:eastAsia="宋体" w:hAnsi="宋体" w:cs="宋体" w:hint="eastAsia"/>
              </w:rPr>
              <w:t>年</w:t>
            </w:r>
            <w:r w:rsidRPr="00612C74">
              <w:rPr>
                <w:rFonts w:ascii="宋体" w:eastAsia="宋体" w:hAnsi="宋体"/>
              </w:rPr>
              <w:t>7</w:t>
            </w:r>
            <w:r w:rsidRPr="00612C74">
              <w:rPr>
                <w:rFonts w:ascii="宋体" w:eastAsia="宋体" w:hAnsi="宋体" w:cs="宋体" w:hint="eastAsia"/>
              </w:rPr>
              <w:t>月</w:t>
            </w:r>
            <w:r w:rsidRPr="00612C74">
              <w:rPr>
                <w:rFonts w:ascii="宋体" w:eastAsia="宋体" w:hAnsi="宋体"/>
              </w:rPr>
              <w:t>6</w:t>
            </w:r>
            <w:r w:rsidRPr="00612C74">
              <w:rPr>
                <w:rFonts w:ascii="宋体" w:eastAsia="宋体" w:hAnsi="宋体" w:cs="宋体" w:hint="eastAsia"/>
              </w:rPr>
              <w:t>日国家发展改革委等七</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11</w:t>
            </w:r>
            <w:r w:rsidRPr="00612C74">
              <w:rPr>
                <w:rFonts w:ascii="宋体" w:eastAsia="宋体" w:hAnsi="宋体" w:cs="宋体" w:hint="eastAsia"/>
              </w:rPr>
              <w:t>号、</w:t>
            </w:r>
            <w:r w:rsidRPr="00612C74">
              <w:rPr>
                <w:rFonts w:ascii="宋体" w:eastAsia="宋体" w:hAnsi="宋体"/>
              </w:rPr>
              <w:t>2013</w:t>
            </w:r>
            <w:r w:rsidRPr="00612C74">
              <w:rPr>
                <w:rFonts w:ascii="宋体" w:eastAsia="宋体" w:hAnsi="宋体" w:cs="宋体" w:hint="eastAsia"/>
              </w:rPr>
              <w:t>年</w:t>
            </w:r>
            <w:r w:rsidRPr="00612C74">
              <w:rPr>
                <w:rFonts w:ascii="宋体" w:eastAsia="宋体" w:hAnsi="宋体"/>
              </w:rPr>
              <w:t>3</w:t>
            </w:r>
            <w:r w:rsidRPr="00612C74">
              <w:rPr>
                <w:rFonts w:ascii="宋体" w:eastAsia="宋体" w:hAnsi="宋体" w:cs="宋体" w:hint="eastAsia"/>
              </w:rPr>
              <w:t>月</w:t>
            </w:r>
            <w:r w:rsidRPr="00612C74">
              <w:rPr>
                <w:rFonts w:ascii="宋体" w:eastAsia="宋体" w:hAnsi="宋体"/>
              </w:rPr>
              <w:t>11</w:t>
            </w:r>
            <w:r w:rsidRPr="00612C74">
              <w:rPr>
                <w:rFonts w:ascii="宋体" w:eastAsia="宋体" w:hAnsi="宋体" w:cs="宋体" w:hint="eastAsia"/>
              </w:rPr>
              <w:t>日国家发展改革委等九</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23</w:t>
            </w:r>
            <w:r w:rsidRPr="00612C74">
              <w:rPr>
                <w:rFonts w:ascii="宋体" w:eastAsia="宋体" w:hAnsi="宋体" w:cs="宋体" w:hint="eastAsia"/>
              </w:rPr>
              <w:t>号修改）的规定接受针对公示内容的投诉。投诉材料要求、投诉受理条件及查处参照七</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11</w:t>
            </w:r>
            <w:r w:rsidRPr="00612C74">
              <w:rPr>
                <w:rFonts w:ascii="宋体" w:eastAsia="宋体" w:hAnsi="宋体" w:cs="宋体" w:hint="eastAsia"/>
              </w:rPr>
              <w:t>号（九</w:t>
            </w:r>
            <w:proofErr w:type="gramStart"/>
            <w:r w:rsidRPr="00612C74">
              <w:rPr>
                <w:rFonts w:ascii="宋体" w:eastAsia="宋体" w:hAnsi="宋体" w:cs="宋体" w:hint="eastAsia"/>
              </w:rPr>
              <w:t>部委令</w:t>
            </w:r>
            <w:proofErr w:type="gramEnd"/>
            <w:r w:rsidRPr="00612C74">
              <w:rPr>
                <w:rFonts w:ascii="宋体" w:eastAsia="宋体" w:hAnsi="宋体" w:cs="宋体" w:hint="eastAsia"/>
              </w:rPr>
              <w:t>第</w:t>
            </w:r>
            <w:r w:rsidRPr="00612C74">
              <w:rPr>
                <w:rFonts w:ascii="宋体" w:eastAsia="宋体" w:hAnsi="宋体"/>
              </w:rPr>
              <w:t>23</w:t>
            </w:r>
            <w:r w:rsidRPr="00612C74">
              <w:rPr>
                <w:rFonts w:ascii="宋体" w:eastAsia="宋体" w:hAnsi="宋体" w:cs="宋体" w:hint="eastAsia"/>
              </w:rPr>
              <w:t>号修改）对投诉的规定执行。</w:t>
            </w:r>
          </w:p>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投诉人认为比选活动不符合法律行政法规规定的，可以在知道或者应当知道之日起</w:t>
            </w:r>
            <w:r w:rsidR="00AF21DC" w:rsidRPr="00612C74">
              <w:rPr>
                <w:rFonts w:ascii="宋体" w:eastAsia="宋体" w:hAnsi="宋体"/>
              </w:rPr>
              <w:t>10</w:t>
            </w:r>
            <w:r w:rsidR="00AF21DC" w:rsidRPr="00612C74">
              <w:rPr>
                <w:rFonts w:ascii="宋体" w:eastAsia="宋体" w:hAnsi="宋体" w:cs="宋体" w:hint="eastAsia"/>
              </w:rPr>
              <w:t>日内提出书面投诉。依法应先提出异议的，异议答复期间不计算在内；异议人对答复不满意，应在异议答复之日起</w:t>
            </w:r>
            <w:r w:rsidR="00AF21DC" w:rsidRPr="00612C74">
              <w:rPr>
                <w:rFonts w:ascii="宋体" w:eastAsia="宋体" w:hAnsi="宋体"/>
              </w:rPr>
              <w:t>10</w:t>
            </w:r>
            <w:r w:rsidR="00AF21DC" w:rsidRPr="00612C74">
              <w:rPr>
                <w:rFonts w:ascii="宋体" w:eastAsia="宋体" w:hAnsi="宋体" w:cs="宋体" w:hint="eastAsia"/>
              </w:rPr>
              <w:t>日内提出书面投诉。</w:t>
            </w:r>
          </w:p>
          <w:p w:rsidR="00614F27" w:rsidRPr="00612C74" w:rsidRDefault="00553570"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投诉人向监督部门提出投诉，应当实名提交投诉书。（投诉书格式详见投标人须知附件十）</w:t>
            </w:r>
          </w:p>
          <w:p w:rsidR="00614F27" w:rsidRPr="00612C74" w:rsidRDefault="00553570" w:rsidP="00612C74">
            <w:pPr>
              <w:rPr>
                <w:rFonts w:ascii="宋体" w:eastAsia="宋体" w:hAnsi="宋体"/>
              </w:rPr>
            </w:pPr>
            <w:r>
              <w:rPr>
                <w:rFonts w:ascii="宋体" w:eastAsia="宋体" w:hAnsi="宋体" w:cs="宋体" w:hint="eastAsia"/>
              </w:rPr>
              <w:t>3</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有下列情形之一的投诉，不予受理：</w:t>
            </w:r>
          </w:p>
          <w:p w:rsidR="00614F27" w:rsidRPr="00612C74" w:rsidRDefault="00AF21DC" w:rsidP="00612C74">
            <w:pPr>
              <w:rPr>
                <w:rFonts w:ascii="宋体" w:eastAsia="宋体" w:hAnsi="宋体"/>
              </w:rPr>
            </w:pPr>
            <w:r w:rsidRPr="00612C74">
              <w:rPr>
                <w:rFonts w:ascii="宋体" w:eastAsia="宋体" w:hAnsi="宋体" w:cs="宋体" w:hint="eastAsia"/>
              </w:rPr>
              <w:t>①投诉人不是所投诉比选活动的参与者，或者与投诉项目无任何利害关系；</w:t>
            </w:r>
          </w:p>
          <w:p w:rsidR="00614F27" w:rsidRPr="00612C74" w:rsidRDefault="00AF21DC" w:rsidP="00612C74">
            <w:pPr>
              <w:rPr>
                <w:rFonts w:ascii="宋体" w:eastAsia="宋体" w:hAnsi="宋体"/>
              </w:rPr>
            </w:pPr>
            <w:r w:rsidRPr="00612C74">
              <w:rPr>
                <w:rFonts w:ascii="宋体" w:eastAsia="宋体" w:hAnsi="宋体" w:cs="宋体" w:hint="eastAsia"/>
              </w:rPr>
              <w:t>②投诉事项不具体，且未提供有效的线索、证据，难以查证的；</w:t>
            </w:r>
          </w:p>
          <w:p w:rsidR="00614F27" w:rsidRPr="00612C74" w:rsidRDefault="00AF21DC" w:rsidP="00612C74">
            <w:pPr>
              <w:rPr>
                <w:rFonts w:ascii="宋体" w:eastAsia="宋体" w:hAnsi="宋体"/>
              </w:rPr>
            </w:pPr>
            <w:r w:rsidRPr="00612C74">
              <w:rPr>
                <w:rFonts w:ascii="宋体" w:eastAsia="宋体" w:hAnsi="宋体" w:cs="宋体" w:hint="eastAsia"/>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rsidR="00614F27" w:rsidRPr="00612C74" w:rsidRDefault="00AF21DC" w:rsidP="00612C74">
            <w:pPr>
              <w:rPr>
                <w:rFonts w:ascii="宋体" w:eastAsia="宋体" w:hAnsi="宋体"/>
              </w:rPr>
            </w:pPr>
            <w:r w:rsidRPr="00612C74">
              <w:rPr>
                <w:rFonts w:ascii="宋体" w:eastAsia="宋体" w:hAnsi="宋体" w:cs="宋体" w:hint="eastAsia"/>
              </w:rPr>
              <w:t>④应当在规定时间提出诉求而未提出，超出投诉时效的；</w:t>
            </w:r>
          </w:p>
          <w:p w:rsidR="00614F27" w:rsidRPr="00612C74" w:rsidRDefault="00AF21DC" w:rsidP="00612C74">
            <w:pPr>
              <w:rPr>
                <w:rFonts w:ascii="宋体" w:eastAsia="宋体" w:hAnsi="宋体"/>
              </w:rPr>
            </w:pPr>
            <w:r w:rsidRPr="00612C74">
              <w:rPr>
                <w:rFonts w:ascii="宋体" w:eastAsia="宋体" w:hAnsi="宋体" w:cs="宋体" w:hint="eastAsia"/>
              </w:rPr>
              <w:t>⑤已经</w:t>
            </w:r>
            <w:proofErr w:type="gramStart"/>
            <w:r w:rsidRPr="00612C74">
              <w:rPr>
                <w:rFonts w:ascii="宋体" w:eastAsia="宋体" w:hAnsi="宋体" w:cs="宋体" w:hint="eastAsia"/>
              </w:rPr>
              <w:t>作出</w:t>
            </w:r>
            <w:proofErr w:type="gramEnd"/>
            <w:r w:rsidRPr="00612C74">
              <w:rPr>
                <w:rFonts w:ascii="宋体" w:eastAsia="宋体" w:hAnsi="宋体" w:cs="宋体" w:hint="eastAsia"/>
              </w:rPr>
              <w:t>处理决定，且投诉人没有提出新的证据的；</w:t>
            </w:r>
          </w:p>
          <w:p w:rsidR="00614F27" w:rsidRPr="00612C74" w:rsidRDefault="00AF21DC" w:rsidP="00612C74">
            <w:pPr>
              <w:rPr>
                <w:rFonts w:ascii="宋体" w:eastAsia="宋体" w:hAnsi="宋体"/>
              </w:rPr>
            </w:pPr>
            <w:r w:rsidRPr="00612C74">
              <w:rPr>
                <w:rFonts w:ascii="宋体" w:eastAsia="宋体" w:hAnsi="宋体" w:cs="宋体" w:hint="eastAsia"/>
              </w:rPr>
              <w:t>⑥投诉事项应先提出异议没有提出异议、已进入行政复议或者司法程序的；</w:t>
            </w:r>
          </w:p>
          <w:p w:rsidR="00614F27" w:rsidRPr="00612C74" w:rsidRDefault="00AF21DC" w:rsidP="00612C74">
            <w:pPr>
              <w:rPr>
                <w:rFonts w:ascii="宋体" w:eastAsia="宋体" w:hAnsi="宋体"/>
              </w:rPr>
            </w:pPr>
            <w:r w:rsidRPr="00612C74">
              <w:rPr>
                <w:rFonts w:ascii="宋体" w:eastAsia="宋体" w:hAnsi="宋体" w:cs="宋体" w:hint="eastAsia"/>
              </w:rPr>
              <w:t>⑦其他行政主管部门已经受理的。</w:t>
            </w:r>
          </w:p>
        </w:tc>
      </w:tr>
      <w:tr w:rsidR="0095369C"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95369C" w:rsidRDefault="0095369C" w:rsidP="00553570">
            <w:pPr>
              <w:jc w:val="center"/>
              <w:rPr>
                <w:rFonts w:ascii="宋体" w:eastAsia="宋体" w:hAnsi="宋体"/>
              </w:rPr>
            </w:pPr>
            <w:r>
              <w:rPr>
                <w:rFonts w:ascii="宋体" w:eastAsia="宋体" w:hAnsi="宋体" w:hint="eastAsia"/>
              </w:rPr>
              <w:t>5</w:t>
            </w:r>
            <w:r>
              <w:rPr>
                <w:rFonts w:ascii="宋体" w:eastAsia="宋体" w:hAnsi="宋体"/>
              </w:rPr>
              <w:t>7</w:t>
            </w:r>
          </w:p>
        </w:tc>
        <w:tc>
          <w:tcPr>
            <w:tcW w:w="1701" w:type="dxa"/>
            <w:tcBorders>
              <w:top w:val="single" w:sz="4" w:space="0" w:color="auto"/>
              <w:left w:val="single" w:sz="4" w:space="0" w:color="auto"/>
              <w:bottom w:val="single" w:sz="4" w:space="0" w:color="auto"/>
              <w:right w:val="single" w:sz="4" w:space="0" w:color="auto"/>
            </w:tcBorders>
            <w:vAlign w:val="center"/>
          </w:tcPr>
          <w:p w:rsidR="0095369C" w:rsidRPr="00612C74" w:rsidRDefault="0095369C" w:rsidP="00612C74">
            <w:pPr>
              <w:rPr>
                <w:rFonts w:ascii="宋体" w:eastAsia="宋体" w:hAnsi="宋体" w:cs="宋体"/>
              </w:rPr>
            </w:pPr>
            <w:r w:rsidRPr="00612C74">
              <w:rPr>
                <w:rFonts w:ascii="宋体" w:eastAsia="宋体" w:hAnsi="宋体" w:cs="宋体" w:hint="eastAsia"/>
              </w:rPr>
              <w:t>比选申请人的通讯要求</w:t>
            </w:r>
          </w:p>
        </w:tc>
        <w:tc>
          <w:tcPr>
            <w:tcW w:w="7279" w:type="dxa"/>
            <w:tcBorders>
              <w:left w:val="single" w:sz="4" w:space="0" w:color="auto"/>
            </w:tcBorders>
            <w:vAlign w:val="center"/>
          </w:tcPr>
          <w:p w:rsidR="0095369C" w:rsidRPr="00612C74" w:rsidRDefault="0095369C" w:rsidP="0095369C">
            <w:pPr>
              <w:rPr>
                <w:rFonts w:ascii="宋体" w:eastAsia="宋体" w:hAnsi="宋体"/>
              </w:rPr>
            </w:pPr>
            <w:r w:rsidRPr="00612C74">
              <w:rPr>
                <w:rFonts w:ascii="宋体" w:eastAsia="宋体" w:hAnsi="宋体" w:cs="宋体" w:hint="eastAsia"/>
              </w:rPr>
              <w:t>（</w:t>
            </w:r>
            <w:r w:rsidRPr="00612C74">
              <w:rPr>
                <w:rFonts w:ascii="宋体" w:eastAsia="宋体" w:hAnsi="宋体"/>
              </w:rPr>
              <w:t>1</w:t>
            </w:r>
            <w:r w:rsidRPr="00612C74">
              <w:rPr>
                <w:rFonts w:ascii="宋体" w:eastAsia="宋体" w:hAnsi="宋体" w:cs="宋体" w:hint="eastAsia"/>
              </w:rPr>
              <w:t>）比选申请人在送交比选申请文件之前无需向比选人登记有关比选申请人信息，不提供联系方式，应按比选文件要求自行参加开标会，自行从比选人指定网站查阅和下载招标文件、</w:t>
            </w:r>
            <w:proofErr w:type="gramStart"/>
            <w:r w:rsidRPr="00612C74">
              <w:rPr>
                <w:rFonts w:ascii="宋体" w:eastAsia="宋体" w:hAnsi="宋体" w:cs="宋体" w:hint="eastAsia"/>
              </w:rPr>
              <w:t>补遗书</w:t>
            </w:r>
            <w:proofErr w:type="gramEnd"/>
            <w:r w:rsidRPr="00612C74">
              <w:rPr>
                <w:rFonts w:ascii="宋体" w:eastAsia="宋体" w:hAnsi="宋体" w:cs="宋体" w:hint="eastAsia"/>
              </w:rPr>
              <w:t>及有关通知，不能下载的应及时与比选人联系，否则后果自行承担。比选申请人收到补遗书后，不再向比选人发出确认函。</w:t>
            </w:r>
          </w:p>
          <w:p w:rsidR="0095369C" w:rsidRPr="00612C74" w:rsidRDefault="0095369C" w:rsidP="0095369C">
            <w:pPr>
              <w:rPr>
                <w:rFonts w:ascii="宋体" w:eastAsia="宋体" w:hAnsi="宋体" w:cs="宋体"/>
              </w:rPr>
            </w:pPr>
            <w:r w:rsidRPr="00612C74">
              <w:rPr>
                <w:rFonts w:ascii="宋体" w:eastAsia="宋体" w:hAnsi="宋体" w:cs="宋体" w:hint="eastAsia"/>
              </w:rPr>
              <w:t>（</w:t>
            </w:r>
            <w:r w:rsidRPr="00612C74">
              <w:rPr>
                <w:rFonts w:ascii="宋体" w:eastAsia="宋体" w:hAnsi="宋体"/>
              </w:rPr>
              <w:t>2</w:t>
            </w:r>
            <w:r w:rsidRPr="00612C74">
              <w:rPr>
                <w:rFonts w:ascii="宋体" w:eastAsia="宋体" w:hAnsi="宋体" w:cs="宋体" w:hint="eastAsia"/>
              </w:rPr>
              <w:t>）比选申请人在送交比选申请文件时登记比选申请人信息及有效的联系方式，至评审结果公示前，必须保证其提供的联系方式处于有效工作状态，否则比选人不承担由此引起的一切后果。</w:t>
            </w:r>
          </w:p>
        </w:tc>
      </w:tr>
      <w:tr w:rsidR="00EF3073" w:rsidRPr="00612C74" w:rsidTr="00EF3073">
        <w:trPr>
          <w:trHeight w:val="791"/>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553570">
            <w:pPr>
              <w:jc w:val="center"/>
              <w:rPr>
                <w:rFonts w:ascii="宋体" w:eastAsia="宋体" w:hAnsi="宋体"/>
              </w:rPr>
            </w:pPr>
            <w:r>
              <w:rPr>
                <w:rFonts w:ascii="宋体" w:eastAsia="宋体" w:hAnsi="宋体" w:hint="eastAsia"/>
              </w:rPr>
              <w:lastRenderedPageBreak/>
              <w:t>5</w:t>
            </w:r>
            <w:r>
              <w:rPr>
                <w:rFonts w:ascii="宋体" w:eastAsia="宋体" w:hAnsi="宋体"/>
              </w:rPr>
              <w:t>8</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是否采用电子招标投标</w:t>
            </w:r>
          </w:p>
        </w:tc>
        <w:tc>
          <w:tcPr>
            <w:tcW w:w="7279" w:type="dxa"/>
            <w:tcBorders>
              <w:left w:val="single" w:sz="4" w:space="0" w:color="auto"/>
            </w:tcBorders>
            <w:vAlign w:val="center"/>
          </w:tcPr>
          <w:p w:rsidR="00EF3073" w:rsidRPr="00612C74" w:rsidRDefault="00EF3073" w:rsidP="0095369C">
            <w:pPr>
              <w:rPr>
                <w:rFonts w:ascii="宋体" w:eastAsia="宋体" w:hAnsi="宋体" w:cs="宋体"/>
              </w:rPr>
            </w:pPr>
            <w:r>
              <w:rPr>
                <w:rFonts w:ascii="宋体" w:eastAsia="宋体" w:hAnsi="宋体" w:cs="宋体" w:hint="eastAsia"/>
              </w:rPr>
              <w:t>否</w:t>
            </w:r>
          </w:p>
        </w:tc>
      </w:tr>
      <w:tr w:rsidR="00EF3073"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553570">
            <w:pPr>
              <w:jc w:val="center"/>
              <w:rPr>
                <w:rFonts w:ascii="宋体" w:eastAsia="宋体" w:hAnsi="宋体"/>
              </w:rPr>
            </w:pPr>
            <w:r>
              <w:rPr>
                <w:rFonts w:ascii="宋体" w:eastAsia="宋体" w:hAnsi="宋体" w:hint="eastAsia"/>
              </w:rPr>
              <w:t>5</w:t>
            </w:r>
            <w:r>
              <w:rPr>
                <w:rFonts w:ascii="宋体" w:eastAsia="宋体" w:hAnsi="宋体"/>
              </w:rPr>
              <w:t>9</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放弃中选的处理</w:t>
            </w:r>
          </w:p>
        </w:tc>
        <w:tc>
          <w:tcPr>
            <w:tcW w:w="7279" w:type="dxa"/>
            <w:tcBorders>
              <w:left w:val="single" w:sz="4" w:space="0" w:color="auto"/>
            </w:tcBorders>
            <w:vAlign w:val="center"/>
          </w:tcPr>
          <w:p w:rsidR="00EF3073" w:rsidRDefault="00EF3073" w:rsidP="00EF3073">
            <w:pPr>
              <w:rPr>
                <w:rFonts w:ascii="宋体" w:eastAsia="宋体" w:hAnsi="宋体" w:cs="宋体"/>
              </w:rPr>
            </w:pPr>
            <w:r>
              <w:rPr>
                <w:rFonts w:ascii="宋体" w:eastAsia="宋体" w:hAnsi="宋体" w:cs="宋体" w:hint="eastAsia"/>
              </w:rPr>
              <w:t>1</w:t>
            </w:r>
            <w:r>
              <w:rPr>
                <w:rFonts w:ascii="宋体" w:eastAsia="宋体" w:hAnsi="宋体" w:cs="宋体"/>
              </w:rPr>
              <w:t>.</w:t>
            </w:r>
            <w:r w:rsidRPr="00EF3073">
              <w:rPr>
                <w:rFonts w:ascii="宋体" w:eastAsia="宋体" w:hAnsi="宋体" w:cs="宋体" w:hint="eastAsia"/>
              </w:rPr>
              <w:t>比选申请有效期内，比选申请人不得撤销比选申请文件。比选申请人若撤销比选申请文件的，并将上报省级主管部门建议给予相应的信用处理；</w:t>
            </w:r>
          </w:p>
          <w:p w:rsidR="00EF3073" w:rsidRPr="00612C74" w:rsidRDefault="00EF3073" w:rsidP="00EF3073">
            <w:pPr>
              <w:rPr>
                <w:rFonts w:ascii="宋体" w:eastAsia="宋体" w:hAnsi="宋体" w:cs="宋体"/>
              </w:rPr>
            </w:pPr>
            <w:r>
              <w:rPr>
                <w:rFonts w:ascii="宋体" w:eastAsia="宋体" w:hAnsi="宋体" w:cs="宋体" w:hint="eastAsia"/>
              </w:rPr>
              <w:t>2</w:t>
            </w:r>
            <w:r>
              <w:rPr>
                <w:rFonts w:ascii="宋体" w:eastAsia="宋体" w:hAnsi="宋体" w:cs="宋体"/>
              </w:rPr>
              <w:t>.</w:t>
            </w:r>
            <w:r w:rsidRPr="00612C74">
              <w:rPr>
                <w:rFonts w:ascii="宋体" w:eastAsia="宋体" w:hAnsi="宋体" w:cs="宋体" w:hint="eastAsia"/>
              </w:rPr>
              <w:t>中选人在收到中选通知书后，无正当理由不与比选人订立合同，比选人将取消其中选资格，并将上报省级主管部门建议给予相应的信用处理。</w:t>
            </w:r>
          </w:p>
        </w:tc>
      </w:tr>
      <w:tr w:rsidR="00614F27" w:rsidRPr="00612C74" w:rsidTr="00EF3073">
        <w:trPr>
          <w:trHeight w:val="340"/>
        </w:trPr>
        <w:tc>
          <w:tcPr>
            <w:tcW w:w="567" w:type="dxa"/>
            <w:vAlign w:val="center"/>
          </w:tcPr>
          <w:p w:rsidR="00614F27" w:rsidRPr="00612C74" w:rsidRDefault="00EF3073" w:rsidP="00A428AB">
            <w:pPr>
              <w:jc w:val="center"/>
              <w:rPr>
                <w:rFonts w:ascii="宋体" w:eastAsia="宋体" w:hAnsi="宋体"/>
              </w:rPr>
            </w:pPr>
            <w:r>
              <w:rPr>
                <w:rFonts w:ascii="宋体" w:eastAsia="宋体" w:hAnsi="宋体"/>
              </w:rPr>
              <w:t>60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异议</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或利害关系人认为比选活动存在不符合法律、法规和规章规定的，可以依法向比选人提出异议，或者依法向有关行政主管部门投诉。比选申请人或利害关系人对比选文件、开标、评审结果事项进行投诉的，应当</w:t>
            </w:r>
            <w:proofErr w:type="gramStart"/>
            <w:r w:rsidRPr="00612C74">
              <w:rPr>
                <w:rFonts w:ascii="宋体" w:eastAsia="宋体" w:hAnsi="宋体" w:cs="宋体" w:hint="eastAsia"/>
              </w:rPr>
              <w:t>依法先</w:t>
            </w:r>
            <w:proofErr w:type="gramEnd"/>
            <w:r w:rsidRPr="00612C74">
              <w:rPr>
                <w:rFonts w:ascii="宋体" w:eastAsia="宋体" w:hAnsi="宋体" w:cs="宋体" w:hint="eastAsia"/>
              </w:rPr>
              <w:t>向比选人提出异议。</w:t>
            </w:r>
          </w:p>
          <w:p w:rsidR="00614F27" w:rsidRPr="00EF3073" w:rsidRDefault="00AF21DC" w:rsidP="00EF3073">
            <w:pPr>
              <w:pStyle w:val="aa"/>
              <w:numPr>
                <w:ilvl w:val="0"/>
                <w:numId w:val="9"/>
              </w:numPr>
              <w:rPr>
                <w:rFonts w:ascii="宋体" w:eastAsia="宋体" w:hAnsi="宋体"/>
              </w:rPr>
            </w:pPr>
            <w:r w:rsidRPr="00EF3073">
              <w:rPr>
                <w:rFonts w:ascii="宋体" w:eastAsia="宋体" w:hAnsi="宋体" w:cs="宋体" w:hint="eastAsia"/>
              </w:rPr>
              <w:t>异议提出的期限规定如下：</w:t>
            </w:r>
          </w:p>
          <w:p w:rsidR="00614F27" w:rsidRPr="00612C74" w:rsidRDefault="00AF21DC" w:rsidP="00612C74">
            <w:pPr>
              <w:rPr>
                <w:rFonts w:ascii="宋体" w:eastAsia="宋体" w:hAnsi="宋体"/>
              </w:rPr>
            </w:pPr>
            <w:r w:rsidRPr="00612C74">
              <w:rPr>
                <w:rFonts w:ascii="宋体" w:eastAsia="宋体" w:hAnsi="宋体" w:cs="宋体" w:hint="eastAsia"/>
              </w:rPr>
              <w:t>①对比</w:t>
            </w:r>
            <w:proofErr w:type="gramStart"/>
            <w:r w:rsidRPr="00612C74">
              <w:rPr>
                <w:rFonts w:ascii="宋体" w:eastAsia="宋体" w:hAnsi="宋体" w:cs="宋体" w:hint="eastAsia"/>
              </w:rPr>
              <w:t>选文件</w:t>
            </w:r>
            <w:proofErr w:type="gramEnd"/>
            <w:r w:rsidRPr="00612C74">
              <w:rPr>
                <w:rFonts w:ascii="宋体" w:eastAsia="宋体" w:hAnsi="宋体" w:cs="宋体" w:hint="eastAsia"/>
              </w:rPr>
              <w:t>有异议的，潜在比选申请人或者其他利害关系人应当在提交比选文件截止时间</w:t>
            </w:r>
            <w:r w:rsidRPr="00612C74">
              <w:rPr>
                <w:rFonts w:ascii="宋体" w:eastAsia="宋体" w:hAnsi="宋体"/>
              </w:rPr>
              <w:t>10</w:t>
            </w:r>
            <w:r w:rsidRPr="00612C74">
              <w:rPr>
                <w:rFonts w:ascii="宋体" w:eastAsia="宋体" w:hAnsi="宋体" w:cs="宋体" w:hint="eastAsia"/>
              </w:rPr>
              <w:t>日前提出。</w:t>
            </w:r>
          </w:p>
          <w:p w:rsidR="00614F27" w:rsidRPr="00612C74" w:rsidRDefault="00AF21DC" w:rsidP="00612C74">
            <w:pPr>
              <w:rPr>
                <w:rFonts w:ascii="宋体" w:eastAsia="宋体" w:hAnsi="宋体"/>
              </w:rPr>
            </w:pPr>
            <w:r w:rsidRPr="00612C74">
              <w:rPr>
                <w:rFonts w:ascii="宋体" w:eastAsia="宋体" w:hAnsi="宋体" w:cs="宋体" w:hint="eastAsia"/>
              </w:rPr>
              <w:t>②对提交比选申请文件的截标时间、开标程序、比选申请文件密封检查和开封、唱标内容、开标记录、唱标次序等开标有异议的，比选申请人应当在开标期间当场提出。</w:t>
            </w:r>
          </w:p>
          <w:p w:rsidR="00614F27" w:rsidRPr="00612C74" w:rsidRDefault="00AF21DC" w:rsidP="00612C74">
            <w:pPr>
              <w:rPr>
                <w:rFonts w:ascii="宋体" w:eastAsia="宋体" w:hAnsi="宋体"/>
              </w:rPr>
            </w:pPr>
            <w:r w:rsidRPr="00612C74">
              <w:rPr>
                <w:rFonts w:ascii="宋体" w:eastAsia="宋体" w:hAnsi="宋体" w:cs="宋体" w:hint="eastAsia"/>
              </w:rPr>
              <w:t>③对评审有异议的，比选申请人或其它利害关系人应当在中选候选人的公示期间提出。</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AF21DC" w:rsidRPr="00612C74">
              <w:rPr>
                <w:rFonts w:ascii="宋体" w:eastAsia="宋体" w:hAnsi="宋体" w:cs="宋体" w:hint="eastAsia"/>
              </w:rPr>
              <w:t>异议人提出异议应当提交异议书，但异议仅涉及开标的除外。</w:t>
            </w:r>
            <w:r w:rsidR="00AF21DC" w:rsidRPr="00612C74">
              <w:rPr>
                <w:rFonts w:ascii="宋体" w:eastAsia="宋体" w:hAnsi="宋体" w:hint="eastAsia"/>
              </w:rPr>
              <w:t>(</w:t>
            </w:r>
            <w:r w:rsidR="00AF21DC" w:rsidRPr="00612C74">
              <w:rPr>
                <w:rFonts w:ascii="宋体" w:eastAsia="宋体" w:hAnsi="宋体" w:cs="宋体" w:hint="eastAsia"/>
              </w:rPr>
              <w:t>异议书格式详见比选申请人须知附件九</w:t>
            </w:r>
            <w:r w:rsidR="00AF21DC" w:rsidRPr="00612C74">
              <w:rPr>
                <w:rFonts w:ascii="宋体" w:eastAsia="宋体" w:hAnsi="宋体" w:hint="eastAsia"/>
              </w:rPr>
              <w:t>)</w:t>
            </w:r>
          </w:p>
          <w:p w:rsidR="00614F27" w:rsidRPr="00612C74" w:rsidRDefault="0095369C" w:rsidP="00612C74">
            <w:pPr>
              <w:rPr>
                <w:rFonts w:ascii="宋体" w:eastAsia="宋体" w:hAnsi="宋体"/>
              </w:rPr>
            </w:pPr>
            <w:r>
              <w:rPr>
                <w:rFonts w:ascii="宋体" w:eastAsia="宋体" w:hAnsi="宋体" w:cs="宋体" w:hint="eastAsia"/>
              </w:rPr>
              <w:t>3</w:t>
            </w:r>
            <w:r>
              <w:rPr>
                <w:rFonts w:ascii="宋体" w:eastAsia="宋体" w:hAnsi="宋体" w:cs="宋体"/>
              </w:rPr>
              <w:t>.</w:t>
            </w:r>
            <w:r w:rsidR="00AF21DC" w:rsidRPr="00612C74">
              <w:rPr>
                <w:rFonts w:ascii="宋体" w:eastAsia="宋体" w:hAnsi="宋体" w:cs="宋体" w:hint="eastAsia"/>
              </w:rPr>
              <w:t>异议人是法人的，异议书必须由其法定代表人或者授权代表签字并加盖公章；其他组织或者个人提出异议的，异议书必须由其主要负责人或者提出异议的本人签字，并</w:t>
            </w:r>
            <w:proofErr w:type="gramStart"/>
            <w:r w:rsidR="00AF21DC" w:rsidRPr="00612C74">
              <w:rPr>
                <w:rFonts w:ascii="宋体" w:eastAsia="宋体" w:hAnsi="宋体" w:cs="宋体" w:hint="eastAsia"/>
              </w:rPr>
              <w:t>附真实</w:t>
            </w:r>
            <w:proofErr w:type="gramEnd"/>
            <w:r w:rsidR="00AF21DC" w:rsidRPr="00612C74">
              <w:rPr>
                <w:rFonts w:ascii="宋体" w:eastAsia="宋体" w:hAnsi="宋体" w:cs="宋体" w:hint="eastAsia"/>
              </w:rPr>
              <w:t>有效身份证明复印件。</w:t>
            </w:r>
          </w:p>
          <w:p w:rsidR="00614F27" w:rsidRPr="00612C74" w:rsidRDefault="0095369C" w:rsidP="00612C74">
            <w:pPr>
              <w:rPr>
                <w:rFonts w:ascii="宋体" w:eastAsia="宋体" w:hAnsi="宋体"/>
              </w:rPr>
            </w:pPr>
            <w:r>
              <w:rPr>
                <w:rFonts w:ascii="宋体" w:eastAsia="宋体" w:hAnsi="宋体" w:cs="宋体" w:hint="eastAsia"/>
              </w:rPr>
              <w:t>4</w:t>
            </w:r>
            <w:r>
              <w:rPr>
                <w:rFonts w:ascii="宋体" w:eastAsia="宋体" w:hAnsi="宋体" w:cs="宋体"/>
              </w:rPr>
              <w:t>.</w:t>
            </w:r>
            <w:r w:rsidR="00AF21DC" w:rsidRPr="00612C74">
              <w:rPr>
                <w:rFonts w:ascii="宋体" w:eastAsia="宋体" w:hAnsi="宋体" w:cs="宋体" w:hint="eastAsia"/>
              </w:rPr>
              <w:t>有下列情形之一的，比选人可以不予受理异议，并向异议人发出异议不予受理通知书：</w:t>
            </w:r>
          </w:p>
          <w:p w:rsidR="00614F27" w:rsidRPr="00612C74" w:rsidRDefault="00AF21DC" w:rsidP="00612C74">
            <w:pPr>
              <w:rPr>
                <w:rFonts w:ascii="宋体" w:eastAsia="宋体" w:hAnsi="宋体"/>
              </w:rPr>
            </w:pPr>
            <w:r w:rsidRPr="00612C74">
              <w:rPr>
                <w:rFonts w:ascii="宋体" w:eastAsia="宋体" w:hAnsi="宋体" w:cs="宋体" w:hint="eastAsia"/>
              </w:rPr>
              <w:t>①异议人不是比选申请人、潜在比选申请人或者其他利害关系人；</w:t>
            </w:r>
          </w:p>
          <w:p w:rsidR="00614F27" w:rsidRPr="00612C74" w:rsidRDefault="00AF21DC" w:rsidP="00612C74">
            <w:pPr>
              <w:rPr>
                <w:rFonts w:ascii="宋体" w:eastAsia="宋体" w:hAnsi="宋体"/>
              </w:rPr>
            </w:pPr>
            <w:r w:rsidRPr="00612C74">
              <w:rPr>
                <w:rFonts w:ascii="宋体" w:eastAsia="宋体" w:hAnsi="宋体" w:cs="宋体" w:hint="eastAsia"/>
              </w:rPr>
              <w:t>②未在法定的异议期限内提出的；</w:t>
            </w:r>
          </w:p>
          <w:p w:rsidR="00614F27" w:rsidRPr="00612C74" w:rsidRDefault="00AF21DC" w:rsidP="00612C74">
            <w:pPr>
              <w:rPr>
                <w:rFonts w:ascii="宋体" w:eastAsia="宋体" w:hAnsi="宋体"/>
              </w:rPr>
            </w:pPr>
            <w:r w:rsidRPr="00612C74">
              <w:rPr>
                <w:rFonts w:ascii="宋体" w:eastAsia="宋体" w:hAnsi="宋体" w:cs="宋体" w:hint="eastAsia"/>
              </w:rPr>
              <w:t>③规定应当以书面形式提出但未以书面形式提出的；</w:t>
            </w:r>
          </w:p>
          <w:p w:rsidR="00614F27" w:rsidRPr="00612C74" w:rsidRDefault="00AF21DC" w:rsidP="00612C74">
            <w:pPr>
              <w:rPr>
                <w:rFonts w:ascii="宋体" w:eastAsia="宋体" w:hAnsi="宋体"/>
              </w:rPr>
            </w:pPr>
            <w:r w:rsidRPr="00612C74">
              <w:rPr>
                <w:rFonts w:ascii="宋体" w:eastAsia="宋体" w:hAnsi="宋体" w:cs="宋体" w:hint="eastAsia"/>
              </w:rPr>
              <w:t>④异议书未按照要求签字盖章的；</w:t>
            </w:r>
          </w:p>
          <w:p w:rsidR="00614F27" w:rsidRPr="00612C74" w:rsidRDefault="00AF21DC" w:rsidP="00612C74">
            <w:pPr>
              <w:rPr>
                <w:rFonts w:ascii="宋体" w:eastAsia="宋体" w:hAnsi="宋体"/>
              </w:rPr>
            </w:pPr>
            <w:r w:rsidRPr="00612C74">
              <w:rPr>
                <w:rFonts w:ascii="宋体" w:eastAsia="宋体" w:hAnsi="宋体" w:cs="宋体" w:hint="eastAsia"/>
              </w:rPr>
              <w:t>⑤异议书未提供有效联系人和联系方式的；</w:t>
            </w:r>
          </w:p>
          <w:p w:rsidR="00614F27" w:rsidRPr="00612C74" w:rsidRDefault="00AF21DC" w:rsidP="00612C74">
            <w:pPr>
              <w:rPr>
                <w:rFonts w:ascii="宋体" w:eastAsia="宋体" w:hAnsi="宋体"/>
              </w:rPr>
            </w:pPr>
            <w:r w:rsidRPr="00612C74">
              <w:rPr>
                <w:rFonts w:ascii="宋体" w:eastAsia="宋体" w:hAnsi="宋体" w:cs="宋体" w:hint="eastAsia"/>
              </w:rPr>
              <w:t>⑥针对依法应当保密的信息和资料提出异议的；</w:t>
            </w:r>
          </w:p>
          <w:p w:rsidR="00614F27" w:rsidRPr="00612C74" w:rsidRDefault="00AF21DC" w:rsidP="00612C74">
            <w:pPr>
              <w:rPr>
                <w:rFonts w:ascii="宋体" w:eastAsia="宋体" w:hAnsi="宋体"/>
              </w:rPr>
            </w:pPr>
            <w:r w:rsidRPr="00612C74">
              <w:rPr>
                <w:rFonts w:ascii="宋体" w:eastAsia="宋体" w:hAnsi="宋体" w:cs="宋体" w:hint="eastAsia"/>
              </w:rPr>
              <w:t>⑦开标现场已经比选申请人确认的事项，开标后比选申请人又就该事项提出异议的；</w:t>
            </w:r>
          </w:p>
          <w:p w:rsidR="00614F27" w:rsidRPr="00612C74" w:rsidRDefault="00AF21DC" w:rsidP="00612C74">
            <w:pPr>
              <w:rPr>
                <w:rFonts w:ascii="宋体" w:eastAsia="宋体" w:hAnsi="宋体"/>
              </w:rPr>
            </w:pPr>
            <w:r w:rsidRPr="00612C74">
              <w:rPr>
                <w:rFonts w:ascii="宋体" w:eastAsia="宋体" w:hAnsi="宋体" w:cs="宋体" w:hint="eastAsia"/>
              </w:rPr>
              <w:t>⑧比选人已经做出明确答复，无新的事实证据，又就同一问题提出异</w:t>
            </w:r>
          </w:p>
          <w:p w:rsidR="00614F27" w:rsidRPr="00612C74" w:rsidRDefault="00AF21DC" w:rsidP="00612C74">
            <w:pPr>
              <w:rPr>
                <w:rFonts w:ascii="宋体" w:eastAsia="宋体" w:hAnsi="宋体"/>
              </w:rPr>
            </w:pPr>
            <w:r w:rsidRPr="00612C74">
              <w:rPr>
                <w:rFonts w:ascii="宋体" w:eastAsia="宋体" w:hAnsi="宋体" w:cs="宋体" w:hint="eastAsia"/>
              </w:rPr>
              <w:t>议的；</w:t>
            </w:r>
          </w:p>
          <w:p w:rsidR="00614F27" w:rsidRPr="00612C74" w:rsidRDefault="00AF21DC" w:rsidP="00612C74">
            <w:pPr>
              <w:rPr>
                <w:rFonts w:ascii="宋体" w:eastAsia="宋体" w:hAnsi="宋体"/>
              </w:rPr>
            </w:pPr>
            <w:r w:rsidRPr="00612C74">
              <w:rPr>
                <w:rFonts w:ascii="宋体" w:eastAsia="宋体" w:hAnsi="宋体" w:cs="宋体" w:hint="eastAsia"/>
              </w:rPr>
              <w:t>⑨异议人违反《中华人民共和国招标投标法》等法律规定，捏造事实、伪造材料或者以非法手段取得证明材料提出异议的。</w:t>
            </w:r>
          </w:p>
          <w:p w:rsidR="00614F27" w:rsidRPr="00612C74" w:rsidRDefault="00AF21DC" w:rsidP="00612C74">
            <w:pPr>
              <w:rPr>
                <w:rFonts w:ascii="宋体" w:eastAsia="宋体" w:hAnsi="宋体"/>
              </w:rPr>
            </w:pPr>
            <w:r w:rsidRPr="00612C74">
              <w:rPr>
                <w:rFonts w:ascii="宋体" w:eastAsia="宋体" w:hAnsi="宋体" w:cs="宋体" w:hint="eastAsia"/>
              </w:rPr>
              <w:t>比选人对异议未在规定时限内做出答复的，异议人可以向交通运输行政主管部门申诉，对应行政主管部门应当责令招标人依法做出答复。异议人对答复不满意的，可以提起投诉。</w:t>
            </w:r>
          </w:p>
        </w:tc>
      </w:tr>
      <w:tr w:rsidR="00614F27" w:rsidRPr="00612C74" w:rsidTr="00EF3073">
        <w:trPr>
          <w:trHeight w:val="340"/>
        </w:trPr>
        <w:tc>
          <w:tcPr>
            <w:tcW w:w="567" w:type="dxa"/>
            <w:vAlign w:val="center"/>
          </w:tcPr>
          <w:p w:rsidR="00614F27" w:rsidRPr="00612C74" w:rsidRDefault="0095369C" w:rsidP="0095369C">
            <w:pPr>
              <w:jc w:val="center"/>
              <w:rPr>
                <w:rFonts w:ascii="宋体" w:eastAsia="宋体" w:hAnsi="宋体"/>
              </w:rPr>
            </w:pPr>
            <w:r>
              <w:rPr>
                <w:rFonts w:ascii="宋体" w:eastAsia="宋体" w:hAnsi="宋体"/>
              </w:rPr>
              <w:t>61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比选申请文件中权利义务应符合比选文件的规定</w:t>
            </w:r>
          </w:p>
        </w:tc>
        <w:tc>
          <w:tcPr>
            <w:tcW w:w="7279" w:type="dxa"/>
            <w:vAlign w:val="center"/>
          </w:tcPr>
          <w:p w:rsidR="00614F27" w:rsidRPr="00612C74" w:rsidRDefault="0095369C"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比选申请人应接受比选文件规定的风险划分原则，未提出新的风险分办法；</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比选申请人未增加发包人的责任范围，或减少比选申请人义务；</w:t>
            </w:r>
          </w:p>
          <w:p w:rsidR="00614F27" w:rsidRPr="00612C74" w:rsidRDefault="0095369C" w:rsidP="00612C74">
            <w:pPr>
              <w:rPr>
                <w:rFonts w:ascii="宋体" w:eastAsia="宋体" w:hAnsi="宋体"/>
              </w:rPr>
            </w:pPr>
            <w:r>
              <w:rPr>
                <w:rFonts w:ascii="宋体" w:eastAsia="宋体" w:hAnsi="宋体" w:cs="宋体" w:hint="eastAsia"/>
              </w:rPr>
              <w:t>3</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比选申请人未提出不同的支付办法；</w:t>
            </w:r>
          </w:p>
          <w:p w:rsidR="00614F27" w:rsidRPr="00612C74" w:rsidRDefault="0095369C" w:rsidP="00612C74">
            <w:pPr>
              <w:rPr>
                <w:rFonts w:ascii="宋体" w:eastAsia="宋体" w:hAnsi="宋体"/>
              </w:rPr>
            </w:pPr>
            <w:r>
              <w:rPr>
                <w:rFonts w:ascii="宋体" w:eastAsia="宋体" w:hAnsi="宋体" w:cs="宋体" w:hint="eastAsia"/>
              </w:rPr>
              <w:t>4</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比选申请人对合同纠纷、事故处理办法未提出异议；</w:t>
            </w:r>
          </w:p>
          <w:p w:rsidR="00614F27" w:rsidRPr="00612C74" w:rsidRDefault="0095369C" w:rsidP="00612C74">
            <w:pPr>
              <w:rPr>
                <w:rFonts w:ascii="宋体" w:eastAsia="宋体" w:hAnsi="宋体"/>
              </w:rPr>
            </w:pPr>
            <w:r>
              <w:rPr>
                <w:rFonts w:ascii="宋体" w:eastAsia="宋体" w:hAnsi="宋体" w:cs="宋体" w:hint="eastAsia"/>
              </w:rPr>
              <w:t>5</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比选申请人在比选活动中无欺诈行为；</w:t>
            </w:r>
          </w:p>
          <w:p w:rsidR="00614F27" w:rsidRPr="00612C74" w:rsidRDefault="0095369C" w:rsidP="00612C74">
            <w:pPr>
              <w:rPr>
                <w:rFonts w:ascii="宋体" w:eastAsia="宋体" w:hAnsi="宋体"/>
              </w:rPr>
            </w:pPr>
            <w:r>
              <w:rPr>
                <w:rFonts w:ascii="宋体" w:eastAsia="宋体" w:hAnsi="宋体" w:cs="宋体" w:hint="eastAsia"/>
              </w:rPr>
              <w:t>6</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比选申请人未对合同条款有重要保留。</w:t>
            </w:r>
          </w:p>
        </w:tc>
      </w:tr>
    </w:tbl>
    <w:p w:rsidR="00614F27" w:rsidRDefault="00614F27">
      <w:pPr>
        <w:sectPr w:rsidR="00614F27">
          <w:footerReference w:type="default" r:id="rId10"/>
          <w:pgSz w:w="11907" w:h="16839"/>
          <w:pgMar w:top="1431" w:right="1070" w:bottom="1375" w:left="1361" w:header="0" w:footer="1258" w:gutter="0"/>
          <w:cols w:space="720"/>
        </w:sectPr>
      </w:pPr>
    </w:p>
    <w:p w:rsidR="00614F27" w:rsidRDefault="00AF21DC" w:rsidP="00577263">
      <w:pPr>
        <w:jc w:val="center"/>
        <w:rPr>
          <w:rFonts w:asciiTheme="minorEastAsia" w:eastAsiaTheme="minorEastAsia" w:hAnsiTheme="minorEastAsia" w:cs="宋体"/>
          <w:sz w:val="28"/>
          <w:szCs w:val="28"/>
        </w:rPr>
      </w:pPr>
      <w:r w:rsidRPr="00577263">
        <w:rPr>
          <w:rFonts w:asciiTheme="minorEastAsia" w:eastAsiaTheme="minorEastAsia" w:hAnsiTheme="minorEastAsia" w:cs="宋体" w:hint="eastAsia"/>
          <w:sz w:val="28"/>
          <w:szCs w:val="28"/>
        </w:rPr>
        <w:lastRenderedPageBreak/>
        <w:t>附录</w:t>
      </w:r>
      <w:r w:rsidRPr="00577263">
        <w:rPr>
          <w:rFonts w:asciiTheme="minorEastAsia" w:eastAsiaTheme="minorEastAsia" w:hAnsiTheme="minorEastAsia"/>
          <w:sz w:val="28"/>
          <w:szCs w:val="28"/>
        </w:rPr>
        <w:t>1</w:t>
      </w:r>
      <w:r w:rsidR="00577263">
        <w:rPr>
          <w:rFonts w:asciiTheme="minorEastAsia" w:eastAsiaTheme="minorEastAsia" w:hAnsiTheme="minorEastAsia"/>
          <w:sz w:val="28"/>
          <w:szCs w:val="28"/>
        </w:rPr>
        <w:t xml:space="preserve"> </w:t>
      </w:r>
      <w:r w:rsidRPr="00577263">
        <w:rPr>
          <w:rFonts w:asciiTheme="minorEastAsia" w:eastAsiaTheme="minorEastAsia" w:hAnsiTheme="minorEastAsia" w:cs="宋体" w:hint="eastAsia"/>
          <w:sz w:val="28"/>
          <w:szCs w:val="28"/>
        </w:rPr>
        <w:t>资格审查条件</w:t>
      </w:r>
    </w:p>
    <w:p w:rsidR="004D1750" w:rsidRPr="004D1750" w:rsidRDefault="004D1750" w:rsidP="004D1750">
      <w:pPr>
        <w:pStyle w:val="2"/>
        <w:ind w:left="1176" w:hanging="756"/>
        <w:rPr>
          <w:rFonts w:eastAsiaTheme="minorEastAsia"/>
        </w:rPr>
      </w:pPr>
    </w:p>
    <w:tbl>
      <w:tblPr>
        <w:tblStyle w:val="a9"/>
        <w:tblW w:w="0" w:type="auto"/>
        <w:tblLook w:val="04A0" w:firstRow="1" w:lastRow="0" w:firstColumn="1" w:lastColumn="0" w:noHBand="0" w:noVBand="1"/>
      </w:tblPr>
      <w:tblGrid>
        <w:gridCol w:w="939"/>
        <w:gridCol w:w="1107"/>
        <w:gridCol w:w="7244"/>
      </w:tblGrid>
      <w:tr w:rsidR="00577263" w:rsidRPr="00577263" w:rsidTr="003142A9">
        <w:trPr>
          <w:trHeight w:val="1100"/>
        </w:trPr>
        <w:tc>
          <w:tcPr>
            <w:tcW w:w="939" w:type="dxa"/>
            <w:vAlign w:val="center"/>
          </w:tcPr>
          <w:p w:rsidR="00577263" w:rsidRPr="00577263" w:rsidRDefault="00577263" w:rsidP="00577263">
            <w:pPr>
              <w:jc w:val="center"/>
            </w:pPr>
            <w:r>
              <w:rPr>
                <w:rFonts w:hint="eastAsia"/>
              </w:rPr>
              <w:t>序号</w:t>
            </w:r>
          </w:p>
        </w:tc>
        <w:tc>
          <w:tcPr>
            <w:tcW w:w="1107" w:type="dxa"/>
            <w:vAlign w:val="center"/>
          </w:tcPr>
          <w:p w:rsidR="00577263" w:rsidRPr="00577263" w:rsidRDefault="00577263" w:rsidP="00577263">
            <w:pPr>
              <w:jc w:val="center"/>
            </w:pPr>
            <w:r w:rsidRPr="00577263">
              <w:rPr>
                <w:rFonts w:hint="eastAsia"/>
              </w:rPr>
              <w:t>条款名称</w:t>
            </w:r>
          </w:p>
        </w:tc>
        <w:tc>
          <w:tcPr>
            <w:tcW w:w="7244" w:type="dxa"/>
            <w:vAlign w:val="center"/>
          </w:tcPr>
          <w:p w:rsidR="00577263" w:rsidRPr="00577263" w:rsidRDefault="00577263" w:rsidP="00577263">
            <w:pPr>
              <w:jc w:val="center"/>
            </w:pPr>
            <w:r w:rsidRPr="00CD1343">
              <w:rPr>
                <w:rFonts w:asciiTheme="minorEastAsia" w:eastAsiaTheme="minorEastAsia" w:hAnsiTheme="minorEastAsia" w:cs="微软雅黑" w:hint="eastAsia"/>
              </w:rPr>
              <w:t>编列内容</w:t>
            </w:r>
          </w:p>
        </w:tc>
      </w:tr>
      <w:tr w:rsidR="00577263" w:rsidRPr="00577263" w:rsidTr="003142A9">
        <w:trPr>
          <w:trHeight w:val="1701"/>
        </w:trPr>
        <w:tc>
          <w:tcPr>
            <w:tcW w:w="939" w:type="dxa"/>
            <w:vAlign w:val="center"/>
          </w:tcPr>
          <w:p w:rsidR="00577263" w:rsidRPr="00577263" w:rsidRDefault="00577263" w:rsidP="00577263">
            <w:pPr>
              <w:jc w:val="center"/>
              <w:rPr>
                <w:rFonts w:eastAsiaTheme="minorEastAsia"/>
              </w:rPr>
            </w:pPr>
            <w:r>
              <w:rPr>
                <w:rFonts w:eastAsiaTheme="minorEastAsia" w:hint="eastAsia"/>
              </w:rPr>
              <w:t>1</w:t>
            </w:r>
          </w:p>
        </w:tc>
        <w:tc>
          <w:tcPr>
            <w:tcW w:w="1107" w:type="dxa"/>
            <w:vAlign w:val="center"/>
          </w:tcPr>
          <w:p w:rsidR="00577263" w:rsidRPr="00577263" w:rsidRDefault="00577263" w:rsidP="00577263">
            <w:pPr>
              <w:jc w:val="center"/>
            </w:pPr>
            <w:r w:rsidRPr="00577263">
              <w:rPr>
                <w:rFonts w:asciiTheme="minorEastAsia" w:eastAsiaTheme="minorEastAsia" w:hAnsiTheme="minorEastAsia" w:cs="宋体" w:hint="eastAsia"/>
              </w:rPr>
              <w:t>资质最低条件</w:t>
            </w:r>
          </w:p>
        </w:tc>
        <w:tc>
          <w:tcPr>
            <w:tcW w:w="7244" w:type="dxa"/>
            <w:vAlign w:val="center"/>
          </w:tcPr>
          <w:p w:rsidR="00577263" w:rsidRPr="00577263" w:rsidRDefault="00577263" w:rsidP="00577263">
            <w:pPr>
              <w:rPr>
                <w:rFonts w:asciiTheme="minorEastAsia" w:eastAsiaTheme="minorEastAsia" w:hAnsiTheme="minorEastAsia"/>
              </w:rPr>
            </w:pPr>
            <w:r w:rsidRPr="00577263">
              <w:rPr>
                <w:rFonts w:asciiTheme="minorEastAsia" w:eastAsiaTheme="minorEastAsia" w:hAnsiTheme="minorEastAsia" w:hint="eastAsia"/>
              </w:rPr>
              <w:t>1</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比选申请人具有独立法人资格，持有有效营业执照、基本账户开户许可证或基本账户信息表（基本账户开户行出具）、安全生产许可证。</w:t>
            </w:r>
          </w:p>
          <w:p w:rsidR="00577263" w:rsidRPr="00577263" w:rsidRDefault="00577263" w:rsidP="00577263">
            <w:pPr>
              <w:rPr>
                <w:rFonts w:asciiTheme="minorEastAsia" w:eastAsiaTheme="minorEastAsia" w:hAnsiTheme="minorEastAsia"/>
              </w:rPr>
            </w:pPr>
            <w:r w:rsidRPr="00577263">
              <w:rPr>
                <w:rFonts w:asciiTheme="minorEastAsia" w:eastAsiaTheme="minorEastAsia" w:hAnsiTheme="minorEastAsia" w:hint="eastAsia"/>
              </w:rPr>
              <w:t>2</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公司注册资金</w:t>
            </w:r>
            <w:r w:rsidRPr="00577263">
              <w:rPr>
                <w:rFonts w:asciiTheme="minorEastAsia" w:eastAsiaTheme="minorEastAsia" w:hAnsiTheme="minorEastAsia"/>
              </w:rPr>
              <w:t>1000</w:t>
            </w:r>
            <w:r w:rsidRPr="00577263">
              <w:rPr>
                <w:rFonts w:asciiTheme="minorEastAsia" w:eastAsiaTheme="minorEastAsia" w:hAnsiTheme="minorEastAsia" w:cs="微软雅黑" w:hint="eastAsia"/>
              </w:rPr>
              <w:t>万元；</w:t>
            </w:r>
          </w:p>
          <w:p w:rsidR="00577263" w:rsidRPr="00577263" w:rsidRDefault="00577263" w:rsidP="00577263">
            <w:r w:rsidRPr="00577263">
              <w:rPr>
                <w:rFonts w:asciiTheme="minorEastAsia" w:eastAsiaTheme="minorEastAsia" w:hAnsiTheme="minorEastAsia" w:hint="eastAsia"/>
              </w:rPr>
              <w:t>3</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公司信用等级</w:t>
            </w:r>
            <w:r w:rsidRPr="00577263">
              <w:rPr>
                <w:rFonts w:asciiTheme="minorEastAsia" w:eastAsiaTheme="minorEastAsia" w:hAnsiTheme="minorEastAsia" w:hint="eastAsia"/>
              </w:rPr>
              <w:t xml:space="preserve"> A</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级。</w:t>
            </w:r>
          </w:p>
        </w:tc>
      </w:tr>
      <w:tr w:rsidR="00577263" w:rsidRPr="00577263" w:rsidTr="003142A9">
        <w:trPr>
          <w:trHeight w:val="340"/>
        </w:trPr>
        <w:tc>
          <w:tcPr>
            <w:tcW w:w="939" w:type="dxa"/>
            <w:vAlign w:val="center"/>
          </w:tcPr>
          <w:p w:rsidR="00577263" w:rsidRPr="00577263" w:rsidRDefault="003142A9" w:rsidP="00577263">
            <w:pPr>
              <w:jc w:val="center"/>
              <w:rPr>
                <w:rFonts w:eastAsiaTheme="minorEastAsia"/>
              </w:rPr>
            </w:pPr>
            <w:r>
              <w:rPr>
                <w:rFonts w:eastAsiaTheme="minorEastAsia"/>
              </w:rPr>
              <w:t>2</w:t>
            </w:r>
          </w:p>
        </w:tc>
        <w:tc>
          <w:tcPr>
            <w:tcW w:w="1107" w:type="dxa"/>
            <w:vAlign w:val="center"/>
          </w:tcPr>
          <w:p w:rsidR="00577263" w:rsidRPr="00577263" w:rsidRDefault="00577263" w:rsidP="00577263">
            <w:pPr>
              <w:jc w:val="center"/>
            </w:pPr>
            <w:r w:rsidRPr="00577263">
              <w:rPr>
                <w:rFonts w:asciiTheme="minorEastAsia" w:eastAsiaTheme="minorEastAsia" w:hAnsiTheme="minorEastAsia" w:cs="宋体" w:hint="eastAsia"/>
              </w:rPr>
              <w:t>信誉最低条件要求</w:t>
            </w:r>
          </w:p>
        </w:tc>
        <w:tc>
          <w:tcPr>
            <w:tcW w:w="7244" w:type="dxa"/>
            <w:vAlign w:val="center"/>
          </w:tcPr>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1</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未处于财产被接管、冻结、破产状态，未处于四川省行政区域内有关行政处罚期间。</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2</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在</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信用中国</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网站</w:t>
            </w:r>
            <w:r w:rsidR="00577263" w:rsidRPr="00577263">
              <w:rPr>
                <w:rFonts w:asciiTheme="minorEastAsia" w:eastAsiaTheme="minorEastAsia" w:hAnsiTheme="minorEastAsia" w:hint="eastAsia"/>
              </w:rPr>
              <w:t>http</w:t>
            </w:r>
            <w:r w:rsidR="00577263" w:rsidRPr="00577263">
              <w:rPr>
                <w:rFonts w:asciiTheme="minorEastAsia" w:eastAsiaTheme="minorEastAsia" w:hAnsiTheme="minorEastAsia" w:cs="微软雅黑" w:hint="eastAsia"/>
              </w:rPr>
              <w:t>：</w:t>
            </w:r>
            <w:r w:rsidR="00577263" w:rsidRPr="00577263">
              <w:rPr>
                <w:rFonts w:asciiTheme="minorEastAsia" w:eastAsiaTheme="minorEastAsia" w:hAnsiTheme="minorEastAsia" w:hint="eastAsia"/>
              </w:rPr>
              <w:t>//www.creditchina.gov.cn</w:t>
            </w:r>
            <w:r w:rsidR="00577263" w:rsidRPr="00577263">
              <w:rPr>
                <w:rFonts w:asciiTheme="minorEastAsia" w:eastAsiaTheme="minorEastAsia" w:hAnsiTheme="minorEastAsia" w:cs="微软雅黑" w:hint="eastAsia"/>
              </w:rPr>
              <w:t>中未被列入严重违法失信企业名单。</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3</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在</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国家企业信用信息</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公示系统（</w:t>
            </w:r>
            <w:r w:rsidR="00577263" w:rsidRPr="00577263">
              <w:rPr>
                <w:rFonts w:asciiTheme="minorEastAsia" w:eastAsiaTheme="minorEastAsia" w:hAnsiTheme="minorEastAsia" w:hint="eastAsia"/>
              </w:rPr>
              <w:t>http://www.gsxt.gov.cn</w:t>
            </w:r>
            <w:r w:rsidR="00577263" w:rsidRPr="00577263">
              <w:rPr>
                <w:rFonts w:asciiTheme="minorEastAsia" w:eastAsiaTheme="minorEastAsia" w:hAnsiTheme="minorEastAsia" w:cs="微软雅黑" w:hint="eastAsia"/>
              </w:rPr>
              <w:t>）中未被列入严重违法失信企业名单。</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4</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比选申请人及其法定代表人、项目负责人在近三年内均无行贿犯罪档案记录（</w:t>
            </w:r>
            <w:r w:rsidR="00577263" w:rsidRPr="00577263">
              <w:rPr>
                <w:rFonts w:asciiTheme="minorEastAsia" w:eastAsiaTheme="minorEastAsia" w:hAnsiTheme="minorEastAsia" w:hint="eastAsia"/>
              </w:rPr>
              <w:t>2020</w:t>
            </w:r>
            <w:r w:rsidR="00577263" w:rsidRPr="00577263">
              <w:rPr>
                <w:rFonts w:asciiTheme="minorEastAsia" w:eastAsiaTheme="minorEastAsia" w:hAnsiTheme="minorEastAsia" w:cs="微软雅黑" w:hint="eastAsia"/>
              </w:rPr>
              <w:t>年</w:t>
            </w:r>
            <w:r w:rsidR="00577263" w:rsidRPr="00577263">
              <w:rPr>
                <w:rFonts w:asciiTheme="minorEastAsia" w:eastAsiaTheme="minorEastAsia" w:hAnsiTheme="minorEastAsia" w:hint="eastAsia"/>
              </w:rPr>
              <w:t>1</w:t>
            </w:r>
            <w:r w:rsidR="00577263" w:rsidRPr="00577263">
              <w:rPr>
                <w:rFonts w:asciiTheme="minorEastAsia" w:eastAsiaTheme="minorEastAsia" w:hAnsiTheme="minorEastAsia" w:cs="微软雅黑" w:hint="eastAsia"/>
              </w:rPr>
              <w:t>月</w:t>
            </w:r>
            <w:r w:rsidR="00577263" w:rsidRPr="00577263">
              <w:rPr>
                <w:rFonts w:asciiTheme="minorEastAsia" w:eastAsiaTheme="minorEastAsia" w:hAnsiTheme="minorEastAsia" w:hint="eastAsia"/>
              </w:rPr>
              <w:t>1</w:t>
            </w:r>
            <w:r w:rsidR="00577263" w:rsidRPr="00577263">
              <w:rPr>
                <w:rFonts w:asciiTheme="minorEastAsia" w:eastAsiaTheme="minorEastAsia" w:hAnsiTheme="minorEastAsia" w:cs="微软雅黑" w:hint="eastAsia"/>
              </w:rPr>
              <w:t>日起至比选申请文件递交截止时间前一天）。</w:t>
            </w:r>
          </w:p>
          <w:p w:rsidR="00577263" w:rsidRPr="00577263" w:rsidRDefault="004D1750" w:rsidP="00577263">
            <w:r>
              <w:rPr>
                <w:rFonts w:asciiTheme="minorEastAsia" w:eastAsiaTheme="minorEastAsia" w:hAnsiTheme="minorEastAsia" w:cs="微软雅黑" w:hint="eastAsia"/>
              </w:rPr>
              <w:t>5</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近三年提供的采购服务未因重大执业质量等问题受到上级相关管理机构通报。</w:t>
            </w:r>
          </w:p>
        </w:tc>
      </w:tr>
    </w:tbl>
    <w:p w:rsidR="00577263" w:rsidRDefault="00577263">
      <w:pPr>
        <w:spacing w:before="245" w:line="204" w:lineRule="auto"/>
        <w:jc w:val="both"/>
        <w:rPr>
          <w:rFonts w:ascii="宋体" w:eastAsia="宋体" w:hAnsi="宋体" w:cs="宋体"/>
          <w:spacing w:val="-2"/>
        </w:rPr>
      </w:pPr>
    </w:p>
    <w:p w:rsidR="004D1750" w:rsidRDefault="004D1750"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3142A9" w:rsidRDefault="003142A9"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614F27" w:rsidRDefault="00AF21DC">
      <w:pPr>
        <w:spacing w:before="245" w:line="204" w:lineRule="auto"/>
        <w:jc w:val="both"/>
        <w:rPr>
          <w:rFonts w:ascii="宋体" w:eastAsia="宋体" w:hAnsi="宋体" w:cs="宋体"/>
          <w:spacing w:val="-2"/>
        </w:rPr>
      </w:pPr>
      <w:r>
        <w:rPr>
          <w:rFonts w:ascii="宋体" w:eastAsia="宋体" w:hAnsi="宋体" w:cs="宋体"/>
          <w:spacing w:val="-2"/>
        </w:rPr>
        <w:lastRenderedPageBreak/>
        <w:t>附件一</w:t>
      </w:r>
      <w:r>
        <w:rPr>
          <w:rFonts w:ascii="宋体" w:eastAsia="宋体" w:hAnsi="宋体" w:cs="宋体" w:hint="eastAsia"/>
          <w:spacing w:val="-2"/>
        </w:rPr>
        <w:t>：</w:t>
      </w:r>
      <w:r>
        <w:rPr>
          <w:rFonts w:ascii="宋体" w:eastAsia="宋体" w:hAnsi="宋体" w:cs="宋体"/>
          <w:spacing w:val="-2"/>
        </w:rPr>
        <w:t>开标记录表</w:t>
      </w:r>
    </w:p>
    <w:p w:rsidR="00614F27" w:rsidRDefault="00614F27"/>
    <w:tbl>
      <w:tblPr>
        <w:tblpPr w:leftFromText="180" w:rightFromText="180" w:vertAnchor="text" w:horzAnchor="page" w:tblpX="1118" w:tblpY="158"/>
        <w:tblOverlap w:val="never"/>
        <w:tblW w:w="9780" w:type="dxa"/>
        <w:tblLayout w:type="fixed"/>
        <w:tblCellMar>
          <w:left w:w="0" w:type="dxa"/>
          <w:right w:w="0" w:type="dxa"/>
        </w:tblCellMar>
        <w:tblLook w:val="04A0" w:firstRow="1" w:lastRow="0" w:firstColumn="1" w:lastColumn="0" w:noHBand="0" w:noVBand="1"/>
        <w:tblPrChange w:id="2" w:author="杨硕" w:date="2022-05-27T17:37:00Z">
          <w:tblPr>
            <w:tblpPr w:leftFromText="180" w:rightFromText="180" w:vertAnchor="text" w:horzAnchor="page" w:tblpX="1118" w:tblpY="158"/>
            <w:tblOverlap w:val="never"/>
            <w:tblW w:w="9780" w:type="dxa"/>
            <w:tblLayout w:type="fixed"/>
            <w:tblCellMar>
              <w:left w:w="0" w:type="dxa"/>
              <w:right w:w="0" w:type="dxa"/>
            </w:tblCellMar>
            <w:tblLook w:val="04A0" w:firstRow="1" w:lastRow="0" w:firstColumn="1" w:lastColumn="0" w:noHBand="0" w:noVBand="1"/>
          </w:tblPr>
        </w:tblPrChange>
      </w:tblPr>
      <w:tblGrid>
        <w:gridCol w:w="630"/>
        <w:gridCol w:w="4365"/>
        <w:gridCol w:w="948"/>
        <w:gridCol w:w="1377"/>
        <w:gridCol w:w="1590"/>
        <w:gridCol w:w="870"/>
        <w:tblGridChange w:id="3">
          <w:tblGrid>
            <w:gridCol w:w="225"/>
            <w:gridCol w:w="405"/>
            <w:gridCol w:w="4365"/>
            <w:gridCol w:w="948"/>
            <w:gridCol w:w="1377"/>
            <w:gridCol w:w="1590"/>
            <w:gridCol w:w="870"/>
            <w:gridCol w:w="225"/>
          </w:tblGrid>
        </w:tblGridChange>
      </w:tblGrid>
      <w:tr w:rsidR="00614F27" w:rsidTr="00614F27">
        <w:trPr>
          <w:trHeight w:val="780"/>
          <w:trPrChange w:id="4" w:author="杨硕" w:date="2022-05-27T17:37:00Z">
            <w:trPr>
              <w:gridBefore w:val="1"/>
              <w:wBefore w:w="60" w:type="dxa"/>
              <w:trHeight w:val="1080"/>
            </w:trPr>
          </w:trPrChange>
        </w:trPr>
        <w:tc>
          <w:tcPr>
            <w:tcW w:w="9780" w:type="dxa"/>
            <w:gridSpan w:val="6"/>
            <w:tcBorders>
              <w:top w:val="nil"/>
              <w:left w:val="nil"/>
              <w:bottom w:val="nil"/>
              <w:right w:val="nil"/>
            </w:tcBorders>
            <w:shd w:val="clear" w:color="auto" w:fill="auto"/>
            <w:noWrap/>
            <w:tcMar>
              <w:top w:w="15" w:type="dxa"/>
              <w:left w:w="15" w:type="dxa"/>
              <w:right w:w="15" w:type="dxa"/>
            </w:tcMar>
            <w:vAlign w:val="center"/>
            <w:tcPrChange w:id="5" w:author="杨硕" w:date="2022-05-27T17:37:00Z">
              <w:tcPr>
                <w:tcW w:w="9780" w:type="dxa"/>
                <w:gridSpan w:val="7"/>
                <w:tcBorders>
                  <w:top w:val="nil"/>
                  <w:left w:val="nil"/>
                  <w:bottom w:val="nil"/>
                  <w:right w:val="nil"/>
                </w:tcBorders>
                <w:shd w:val="clear" w:color="auto" w:fill="auto"/>
                <w:noWrap/>
                <w:tcMar>
                  <w:top w:w="15" w:type="dxa"/>
                  <w:left w:w="15" w:type="dxa"/>
                  <w:right w:w="15" w:type="dxa"/>
                </w:tcMar>
                <w:vAlign w:val="center"/>
              </w:tcPr>
            </w:tcPrChange>
          </w:tcPr>
          <w:p w:rsidR="00614F27" w:rsidRDefault="00AF21DC">
            <w:pPr>
              <w:jc w:val="center"/>
              <w:textAlignment w:val="center"/>
              <w:rPr>
                <w:rFonts w:ascii="宋体" w:eastAsia="宋体" w:hAnsi="宋体" w:cs="宋体"/>
              </w:rPr>
            </w:pPr>
            <w:r>
              <w:rPr>
                <w:rFonts w:ascii="宋体" w:eastAsia="宋体" w:hAnsi="宋体" w:cs="宋体" w:hint="eastAsia"/>
                <w:sz w:val="32"/>
                <w:szCs w:val="32"/>
              </w:rPr>
              <w:t>（项目名称）开标记录表</w:t>
            </w:r>
          </w:p>
        </w:tc>
      </w:tr>
      <w:tr w:rsidR="00614F27">
        <w:trPr>
          <w:trHeight w:val="792"/>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
            <w:r>
              <w:rPr>
                <w:rFonts w:ascii="宋体" w:eastAsia="宋体" w:hAnsi="宋体" w:cs="宋体" w:hint="eastAsia"/>
              </w:rPr>
              <w:t>项目名称：</w:t>
            </w:r>
          </w:p>
        </w:tc>
      </w:tr>
      <w:tr w:rsidR="00614F27">
        <w:trPr>
          <w:trHeight w:val="68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
            <w:r>
              <w:rPr>
                <w:rFonts w:ascii="宋体" w:eastAsia="宋体" w:hAnsi="宋体" w:cs="宋体" w:hint="eastAsia"/>
              </w:rPr>
              <w:t>比选人：</w:t>
            </w:r>
          </w:p>
        </w:tc>
      </w:tr>
      <w:tr w:rsidR="00614F27">
        <w:trPr>
          <w:trHeight w:val="62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
            <w:r>
              <w:rPr>
                <w:rFonts w:ascii="宋体" w:eastAsia="宋体" w:hAnsi="宋体" w:cs="宋体" w:hint="eastAsia"/>
              </w:rPr>
              <w:t>开标时间:年月日时分（北京时间）</w:t>
            </w:r>
          </w:p>
        </w:tc>
      </w:tr>
      <w:tr w:rsidR="00614F27">
        <w:trPr>
          <w:trHeight w:val="7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序号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保证金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比选申请报价比例（%）</w:t>
            </w:r>
          </w:p>
        </w:tc>
        <w:tc>
          <w:tcPr>
            <w:tcW w:w="15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比选申请人代表签字</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备注</w:t>
            </w:r>
          </w:p>
        </w:tc>
      </w:tr>
      <w:tr w:rsidR="00614F27">
        <w:trPr>
          <w:trHeight w:val="79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87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2</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92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3</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9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4F27" w:rsidRDefault="00614F27">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rPr>
                <w:rFonts w:ascii="宋体" w:eastAsia="宋体" w:hAnsi="宋体" w:cs="宋体"/>
              </w:rPr>
            </w:pPr>
            <w:r>
              <w:rPr>
                <w:rFonts w:ascii="宋体" w:eastAsia="宋体" w:hAnsi="宋体" w:cs="宋体" w:hint="eastAsia"/>
              </w:rPr>
              <w:t>无</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880"/>
        </w:trPr>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基准价</w:t>
            </w:r>
          </w:p>
        </w:tc>
        <w:tc>
          <w:tcPr>
            <w:tcW w:w="47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614F27">
            <w:pPr>
              <w:spacing w:line="360" w:lineRule="auto"/>
              <w:rPr>
                <w:rFonts w:ascii="宋体" w:eastAsia="宋体" w:hAnsi="宋体" w:cs="宋体"/>
              </w:rPr>
            </w:pPr>
          </w:p>
        </w:tc>
      </w:tr>
      <w:tr w:rsidR="00614F27">
        <w:trPr>
          <w:trHeight w:val="915"/>
        </w:trPr>
        <w:tc>
          <w:tcPr>
            <w:tcW w:w="9780" w:type="dxa"/>
            <w:gridSpan w:val="6"/>
            <w:tcBorders>
              <w:top w:val="single" w:sz="4" w:space="0" w:color="000000"/>
              <w:left w:val="nil"/>
              <w:bottom w:val="nil"/>
              <w:right w:val="nil"/>
            </w:tcBorders>
            <w:shd w:val="clear" w:color="auto" w:fill="auto"/>
            <w:tcMar>
              <w:top w:w="15" w:type="dxa"/>
              <w:left w:w="15" w:type="dxa"/>
              <w:right w:w="15" w:type="dxa"/>
            </w:tcMar>
            <w:vAlign w:val="center"/>
          </w:tcPr>
          <w:p w:rsidR="00614F27" w:rsidRDefault="00AF21DC">
            <w:pPr>
              <w:spacing w:line="360" w:lineRule="auto"/>
              <w:textAlignment w:val="center"/>
              <w:rPr>
                <w:rFonts w:ascii="宋体" w:eastAsia="宋体" w:hAnsi="宋体" w:cs="宋体"/>
              </w:rPr>
            </w:pPr>
            <w:r>
              <w:rPr>
                <w:rFonts w:ascii="宋体" w:eastAsia="宋体" w:hAnsi="宋体" w:cs="宋体" w:hint="eastAsia"/>
              </w:rPr>
              <w:t>比选人代表签字：</w:t>
            </w:r>
          </w:p>
        </w:tc>
      </w:tr>
      <w:tr w:rsidR="00614F27">
        <w:trPr>
          <w:trHeight w:val="915"/>
        </w:trPr>
        <w:tc>
          <w:tcPr>
            <w:tcW w:w="9780" w:type="dxa"/>
            <w:gridSpan w:val="6"/>
            <w:tcBorders>
              <w:top w:val="nil"/>
              <w:left w:val="nil"/>
              <w:bottom w:val="nil"/>
              <w:right w:val="nil"/>
            </w:tcBorders>
            <w:shd w:val="clear" w:color="auto" w:fill="auto"/>
            <w:tcMar>
              <w:top w:w="15" w:type="dxa"/>
              <w:left w:w="15" w:type="dxa"/>
              <w:right w:w="15" w:type="dxa"/>
            </w:tcMar>
            <w:vAlign w:val="center"/>
          </w:tcPr>
          <w:p w:rsidR="00614F27" w:rsidRDefault="00AF21DC">
            <w:pPr>
              <w:spacing w:line="360" w:lineRule="auto"/>
              <w:textAlignment w:val="center"/>
              <w:rPr>
                <w:rFonts w:ascii="宋体" w:eastAsia="宋体" w:hAnsi="宋体" w:cs="宋体"/>
              </w:rPr>
            </w:pPr>
            <w:r>
              <w:rPr>
                <w:rFonts w:ascii="宋体" w:eastAsia="宋体" w:hAnsi="宋体" w:cs="宋体" w:hint="eastAsia"/>
              </w:rPr>
              <w:t>监督人签字：</w:t>
            </w:r>
          </w:p>
        </w:tc>
      </w:tr>
    </w:tbl>
    <w:p w:rsidR="00614F27" w:rsidRDefault="00614F27"/>
    <w:p w:rsidR="00614F27" w:rsidRDefault="00614F27">
      <w:pPr>
        <w:spacing w:before="144" w:line="204" w:lineRule="auto"/>
        <w:rPr>
          <w:rFonts w:asciiTheme="minorEastAsia" w:eastAsiaTheme="minorEastAsia" w:hAnsiTheme="minorEastAsia" w:cstheme="minorEastAsia"/>
        </w:rPr>
      </w:pPr>
    </w:p>
    <w:p w:rsidR="004D1750" w:rsidRPr="004D1750" w:rsidRDefault="004D1750" w:rsidP="004D1750">
      <w:pPr>
        <w:pStyle w:val="2"/>
        <w:ind w:left="1176" w:hanging="756"/>
        <w:rPr>
          <w:rFonts w:eastAsiaTheme="minorEastAsia"/>
        </w:r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lastRenderedPageBreak/>
        <w:t>附件二：问题澄清通知</w:t>
      </w:r>
    </w:p>
    <w:p w:rsidR="00614F27" w:rsidRDefault="00614F27"/>
    <w:p w:rsidR="00614F27" w:rsidRDefault="00614F27"/>
    <w:p w:rsidR="00614F27" w:rsidRDefault="00614F27"/>
    <w:p w:rsidR="00614F27" w:rsidRDefault="00AF21DC">
      <w:pPr>
        <w:spacing w:before="179" w:line="351" w:lineRule="auto"/>
        <w:ind w:left="8" w:firstLine="531"/>
        <w:jc w:val="center"/>
      </w:pPr>
      <w:r>
        <w:rPr>
          <w:rFonts w:ascii="宋体" w:eastAsia="宋体" w:hAnsi="宋体" w:cs="宋体" w:hint="eastAsia"/>
          <w:spacing w:val="-2"/>
          <w:sz w:val="32"/>
          <w:szCs w:val="32"/>
        </w:rPr>
        <w:t>问题澄清通知</w:t>
      </w:r>
    </w:p>
    <w:p w:rsidR="00614F27" w:rsidRDefault="00AF21DC">
      <w:r>
        <w:rPr>
          <w:rFonts w:ascii="宋体" w:hAnsi="宋体" w:hint="eastAsia"/>
        </w:rPr>
        <w:t>（编号：）</w:t>
      </w:r>
    </w:p>
    <w:p w:rsidR="00614F27" w:rsidRDefault="00614F27">
      <w:pPr>
        <w:tabs>
          <w:tab w:val="left" w:pos="539"/>
        </w:tabs>
        <w:spacing w:before="71" w:line="204" w:lineRule="auto"/>
        <w:rPr>
          <w:u w:val="single"/>
        </w:rPr>
      </w:pPr>
    </w:p>
    <w:p w:rsidR="00614F27" w:rsidRDefault="00614F27">
      <w:pPr>
        <w:tabs>
          <w:tab w:val="left" w:pos="539"/>
        </w:tabs>
        <w:spacing w:before="71" w:line="204" w:lineRule="auto"/>
        <w:rPr>
          <w:u w:val="single"/>
        </w:rPr>
      </w:pPr>
    </w:p>
    <w:p w:rsidR="00614F27" w:rsidRDefault="00AF21DC">
      <w:pPr>
        <w:spacing w:line="360" w:lineRule="auto"/>
      </w:pPr>
      <w:r>
        <w:rPr>
          <w:rFonts w:ascii="宋体" w:hAnsi="宋体" w:hint="eastAsia"/>
        </w:rPr>
        <w:t>（比选申请人名称）：</w:t>
      </w:r>
    </w:p>
    <w:p w:rsidR="00614F27" w:rsidRDefault="00AF21DC">
      <w:pPr>
        <w:spacing w:before="179" w:line="351" w:lineRule="auto"/>
        <w:ind w:left="8" w:firstLine="531"/>
        <w:rPr>
          <w:rFonts w:ascii="宋体" w:eastAsia="宋体" w:hAnsi="宋体" w:cs="宋体"/>
        </w:rPr>
      </w:pPr>
      <w:r>
        <w:rPr>
          <w:rFonts w:ascii="宋体" w:eastAsia="宋体" w:hAnsi="宋体" w:cs="宋体"/>
          <w:spacing w:val="-2"/>
        </w:rPr>
        <w:t>（项目名称）标段</w:t>
      </w:r>
      <w:r>
        <w:rPr>
          <w:rFonts w:ascii="宋体" w:eastAsia="宋体" w:hAnsi="宋体" w:cs="宋体" w:hint="eastAsia"/>
          <w:spacing w:val="-2"/>
        </w:rPr>
        <w:t>比选人</w:t>
      </w:r>
      <w:r>
        <w:rPr>
          <w:rFonts w:ascii="宋体" w:eastAsia="宋体" w:hAnsi="宋体" w:cs="宋体"/>
          <w:spacing w:val="-2"/>
        </w:rPr>
        <w:t>评</w:t>
      </w:r>
      <w:r>
        <w:rPr>
          <w:rFonts w:ascii="宋体" w:eastAsia="宋体" w:hAnsi="宋体" w:cs="宋体" w:hint="eastAsia"/>
          <w:spacing w:val="-2"/>
        </w:rPr>
        <w:t>审</w:t>
      </w:r>
      <w:r>
        <w:rPr>
          <w:rFonts w:ascii="宋体" w:eastAsia="宋体" w:hAnsi="宋体" w:cs="宋体"/>
          <w:spacing w:val="-2"/>
        </w:rPr>
        <w:t>委员会，对你方的</w:t>
      </w:r>
      <w:r>
        <w:rPr>
          <w:rFonts w:ascii="宋体" w:eastAsia="宋体" w:hAnsi="宋体" w:cs="宋体" w:hint="eastAsia"/>
          <w:spacing w:val="-2"/>
        </w:rPr>
        <w:t>比选</w:t>
      </w:r>
      <w:r>
        <w:rPr>
          <w:rFonts w:ascii="宋体" w:eastAsia="宋体" w:hAnsi="宋体" w:cs="宋体"/>
          <w:spacing w:val="-2"/>
        </w:rPr>
        <w:t>文件进行了仔细的审查，现需你方对下列问</w:t>
      </w:r>
      <w:r>
        <w:rPr>
          <w:rFonts w:ascii="宋体" w:eastAsia="宋体" w:hAnsi="宋体" w:cs="宋体"/>
          <w:spacing w:val="-1"/>
        </w:rPr>
        <w:t>题以书面形式予以澄清：</w:t>
      </w:r>
    </w:p>
    <w:p w:rsidR="00614F27" w:rsidRDefault="00AF21DC">
      <w:pPr>
        <w:spacing w:before="307" w:line="204" w:lineRule="auto"/>
        <w:ind w:firstLine="443"/>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7" w:line="204" w:lineRule="auto"/>
        <w:ind w:firstLine="430"/>
        <w:rPr>
          <w:rFonts w:ascii="宋体" w:eastAsia="宋体" w:hAnsi="宋体" w:cs="宋体"/>
        </w:rPr>
      </w:pPr>
      <w:r>
        <w:rPr>
          <w:rFonts w:ascii="宋体" w:eastAsia="宋体" w:hAnsi="宋体" w:cs="宋体"/>
          <w:spacing w:val="-3"/>
        </w:rPr>
        <w:t>2.</w:t>
      </w:r>
    </w:p>
    <w:p w:rsidR="00614F27" w:rsidRDefault="00AF21DC">
      <w:pPr>
        <w:spacing w:before="295" w:line="204" w:lineRule="auto"/>
        <w:ind w:firstLine="13"/>
        <w:rPr>
          <w:rFonts w:ascii="宋体" w:eastAsia="宋体" w:hAnsi="宋体" w:cs="宋体"/>
        </w:rPr>
      </w:pPr>
      <w:r>
        <w:rPr>
          <w:rFonts w:ascii="宋体" w:eastAsia="宋体" w:hAnsi="宋体" w:cs="宋体"/>
          <w:spacing w:val="-2"/>
        </w:rPr>
        <w:t>......</w:t>
      </w:r>
    </w:p>
    <w:p w:rsidR="00614F27" w:rsidRDefault="00614F27"/>
    <w:p w:rsidR="00614F27" w:rsidRDefault="00AF21DC">
      <w:pPr>
        <w:spacing w:before="178" w:line="353" w:lineRule="auto"/>
        <w:ind w:left="9" w:firstLine="417"/>
        <w:rPr>
          <w:rFonts w:ascii="宋体" w:eastAsia="宋体" w:hAnsi="宋体" w:cs="宋体"/>
        </w:rPr>
      </w:pPr>
      <w:r>
        <w:rPr>
          <w:rFonts w:ascii="宋体" w:eastAsia="宋体" w:hAnsi="宋体" w:cs="宋体"/>
          <w:spacing w:val="1"/>
        </w:rPr>
        <w:t>请将上述问题的澄清于年月日时前递交至（详细地址）或传真至（传真号码）或电邮至（邮箱地</w:t>
      </w:r>
      <w:r>
        <w:rPr>
          <w:rFonts w:ascii="宋体" w:eastAsia="宋体" w:hAnsi="宋体" w:cs="宋体"/>
          <w:spacing w:val="-1"/>
        </w:rPr>
        <w:t>址）。采用传真或电</w:t>
      </w:r>
      <w:proofErr w:type="gramStart"/>
      <w:r>
        <w:rPr>
          <w:rFonts w:ascii="宋体" w:eastAsia="宋体" w:hAnsi="宋体" w:cs="宋体"/>
          <w:spacing w:val="-1"/>
        </w:rPr>
        <w:t>邮方式</w:t>
      </w:r>
      <w:proofErr w:type="gramEnd"/>
      <w:r>
        <w:rPr>
          <w:rFonts w:ascii="宋体" w:eastAsia="宋体" w:hAnsi="宋体" w:cs="宋体"/>
          <w:spacing w:val="-1"/>
        </w:rPr>
        <w:t>的，应在年月日时前将原件递交至（详细地址）。</w:t>
      </w:r>
    </w:p>
    <w:p w:rsidR="00614F27" w:rsidRDefault="00614F27"/>
    <w:p w:rsidR="00614F27" w:rsidRDefault="00614F27"/>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spacing w:before="253" w:line="204" w:lineRule="auto"/>
        <w:jc w:val="both"/>
        <w:rPr>
          <w:rFonts w:ascii="宋体" w:eastAsia="宋体" w:hAnsi="宋体" w:cs="宋体"/>
          <w:spacing w:val="-1"/>
        </w:rPr>
      </w:pPr>
    </w:p>
    <w:p w:rsidR="00614F27" w:rsidRDefault="00AF21DC">
      <w:pPr>
        <w:spacing w:before="253" w:line="204" w:lineRule="auto"/>
        <w:ind w:firstLineChars="2200" w:firstLine="4576"/>
        <w:jc w:val="both"/>
        <w:rPr>
          <w:rFonts w:ascii="宋体" w:eastAsia="宋体" w:hAnsi="宋体" w:cs="宋体"/>
          <w:spacing w:val="-2"/>
        </w:rPr>
      </w:pPr>
      <w:r>
        <w:rPr>
          <w:rFonts w:ascii="宋体" w:eastAsia="宋体" w:hAnsi="宋体" w:cs="宋体"/>
          <w:spacing w:val="-1"/>
        </w:rPr>
        <w:t>评</w:t>
      </w:r>
      <w:r>
        <w:rPr>
          <w:rFonts w:ascii="宋体" w:eastAsia="宋体" w:hAnsi="宋体" w:cs="宋体" w:hint="eastAsia"/>
          <w:spacing w:val="-1"/>
        </w:rPr>
        <w:t>审</w:t>
      </w:r>
      <w:r>
        <w:rPr>
          <w:rFonts w:ascii="宋体" w:eastAsia="宋体" w:hAnsi="宋体" w:cs="宋体"/>
          <w:spacing w:val="-1"/>
        </w:rPr>
        <w:t>委员会：</w:t>
      </w:r>
    </w:p>
    <w:p w:rsidR="00614F27" w:rsidRDefault="00614F27">
      <w:pPr>
        <w:wordWrap w:val="0"/>
        <w:spacing w:before="103" w:line="204" w:lineRule="auto"/>
        <w:ind w:firstLineChars="302" w:firstLine="622"/>
        <w:jc w:val="right"/>
        <w:rPr>
          <w:rFonts w:ascii="宋体" w:eastAsia="宋体" w:hAnsi="宋体" w:cs="宋体"/>
          <w:spacing w:val="-2"/>
        </w:rPr>
      </w:pPr>
    </w:p>
    <w:p w:rsidR="00614F27" w:rsidRDefault="009D36C3">
      <w:pPr>
        <w:spacing w:before="103" w:line="204" w:lineRule="auto"/>
        <w:ind w:firstLineChars="302" w:firstLine="622"/>
        <w:jc w:val="center"/>
        <w:rPr>
          <w:rFonts w:ascii="宋体" w:eastAsia="宋体" w:hAnsi="宋体" w:cs="宋体"/>
        </w:rPr>
      </w:pP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年</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月</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日</w:t>
      </w:r>
    </w:p>
    <w:p w:rsidR="00614F27" w:rsidRDefault="00614F27">
      <w:pPr>
        <w:sectPr w:rsidR="00614F27">
          <w:footerReference w:type="default" r:id="rId11"/>
          <w:pgSz w:w="11907" w:h="16839"/>
          <w:pgMar w:top="1423" w:right="1133" w:bottom="1375" w:left="1474" w:header="0" w:footer="1258" w:gutter="0"/>
          <w:cols w:space="720"/>
        </w:sect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lastRenderedPageBreak/>
        <w:t>附件三：问题的澄清</w:t>
      </w:r>
    </w:p>
    <w:p w:rsidR="00614F27" w:rsidRDefault="00614F27"/>
    <w:p w:rsidR="00614F27" w:rsidRDefault="00614F27"/>
    <w:p w:rsidR="00614F27" w:rsidRDefault="00614F27">
      <w:pPr>
        <w:jc w:val="center"/>
      </w:pPr>
    </w:p>
    <w:p w:rsidR="00614F27" w:rsidRDefault="00AF21DC">
      <w:pPr>
        <w:spacing w:before="87" w:line="204" w:lineRule="auto"/>
        <w:ind w:firstLine="443"/>
        <w:jc w:val="center"/>
        <w:rPr>
          <w:rFonts w:ascii="宋体" w:eastAsia="宋体" w:hAnsi="宋体" w:cs="宋体"/>
          <w:spacing w:val="-9"/>
        </w:rPr>
      </w:pPr>
      <w:r>
        <w:rPr>
          <w:rFonts w:ascii="宋体" w:eastAsia="宋体" w:hAnsi="宋体" w:cs="宋体"/>
          <w:spacing w:val="-3"/>
          <w:sz w:val="32"/>
          <w:szCs w:val="32"/>
        </w:rPr>
        <w:t>问题的澄清</w:t>
      </w:r>
    </w:p>
    <w:p w:rsidR="00614F27" w:rsidRDefault="00AF21DC">
      <w:pPr>
        <w:spacing w:before="147" w:line="204" w:lineRule="auto"/>
        <w:ind w:firstLine="530"/>
        <w:jc w:val="center"/>
        <w:rPr>
          <w:rFonts w:ascii="宋体" w:eastAsia="宋体" w:hAnsi="宋体" w:cs="宋体"/>
          <w:spacing w:val="-9"/>
        </w:rPr>
      </w:pPr>
      <w:r>
        <w:rPr>
          <w:rFonts w:ascii="宋体" w:eastAsia="宋体" w:hAnsi="宋体" w:cs="宋体" w:hint="eastAsia"/>
          <w:spacing w:val="-9"/>
        </w:rPr>
        <w:t>（编号：）</w:t>
      </w:r>
    </w:p>
    <w:p w:rsidR="00614F27" w:rsidRDefault="00614F27">
      <w:pPr>
        <w:pStyle w:val="2"/>
        <w:ind w:left="1176" w:hanging="756"/>
      </w:pPr>
    </w:p>
    <w:p w:rsidR="00614F27" w:rsidRDefault="00614F27">
      <w:pPr>
        <w:spacing w:before="147" w:line="204" w:lineRule="auto"/>
        <w:ind w:firstLine="530"/>
        <w:rPr>
          <w:rFonts w:ascii="宋体" w:eastAsia="宋体" w:hAnsi="宋体" w:cs="宋体"/>
          <w:spacing w:val="-9"/>
        </w:rPr>
      </w:pPr>
    </w:p>
    <w:p w:rsidR="00614F27" w:rsidRDefault="00AF21DC">
      <w:pPr>
        <w:spacing w:before="147" w:line="204" w:lineRule="auto"/>
        <w:rPr>
          <w:rFonts w:ascii="宋体" w:eastAsia="宋体" w:hAnsi="宋体" w:cs="宋体"/>
        </w:rPr>
      </w:pPr>
      <w:r>
        <w:rPr>
          <w:rFonts w:ascii="宋体" w:hAnsi="宋体" w:hint="eastAsia"/>
          <w:u w:val="single"/>
        </w:rPr>
        <w:t>（</w:t>
      </w:r>
      <w:r>
        <w:rPr>
          <w:rFonts w:ascii="宋体" w:hAnsi="宋体" w:hint="eastAsia"/>
        </w:rPr>
        <w:t>项目名称）</w:t>
      </w:r>
      <w:r>
        <w:rPr>
          <w:rFonts w:ascii="宋体" w:eastAsia="宋体" w:hAnsi="宋体" w:cs="宋体" w:hint="eastAsia"/>
          <w:spacing w:val="-9"/>
        </w:rPr>
        <w:t>比选人</w:t>
      </w:r>
      <w:r>
        <w:rPr>
          <w:rFonts w:ascii="宋体" w:eastAsia="宋体" w:hAnsi="宋体" w:cs="宋体"/>
          <w:spacing w:val="-9"/>
        </w:rPr>
        <w:t>评</w:t>
      </w:r>
      <w:r>
        <w:rPr>
          <w:rFonts w:ascii="宋体" w:eastAsia="宋体" w:hAnsi="宋体" w:cs="宋体" w:hint="eastAsia"/>
          <w:spacing w:val="-9"/>
        </w:rPr>
        <w:t>审</w:t>
      </w:r>
      <w:r>
        <w:rPr>
          <w:rFonts w:ascii="宋体" w:eastAsia="宋体" w:hAnsi="宋体" w:cs="宋体"/>
          <w:spacing w:val="-9"/>
        </w:rPr>
        <w:t>委员会：</w:t>
      </w:r>
    </w:p>
    <w:p w:rsidR="00614F27" w:rsidRDefault="00614F27"/>
    <w:p w:rsidR="00614F27" w:rsidRDefault="00614F27"/>
    <w:p w:rsidR="00614F27" w:rsidRDefault="00AF21DC">
      <w:pPr>
        <w:spacing w:before="87" w:line="204" w:lineRule="auto"/>
        <w:ind w:firstLine="443"/>
        <w:rPr>
          <w:rFonts w:ascii="宋体" w:eastAsia="宋体" w:hAnsi="宋体" w:cs="宋体"/>
        </w:rPr>
      </w:pPr>
      <w:r>
        <w:rPr>
          <w:rFonts w:ascii="宋体" w:eastAsia="宋体" w:hAnsi="宋体" w:cs="宋体"/>
          <w:spacing w:val="-3"/>
        </w:rPr>
        <w:t>问题澄清通知（编号</w:t>
      </w:r>
      <w:r>
        <w:rPr>
          <w:rFonts w:ascii="宋体" w:eastAsia="宋体" w:hAnsi="宋体" w:cs="宋体"/>
        </w:rPr>
        <w:t>：）</w:t>
      </w:r>
      <w:r>
        <w:rPr>
          <w:rFonts w:ascii="宋体" w:eastAsia="宋体" w:hAnsi="宋体" w:cs="宋体"/>
          <w:spacing w:val="-3"/>
        </w:rPr>
        <w:t>已收悉，现澄清如下：</w:t>
      </w:r>
    </w:p>
    <w:p w:rsidR="00614F27" w:rsidRDefault="00614F27"/>
    <w:p w:rsidR="00614F27" w:rsidRDefault="00614F27"/>
    <w:p w:rsidR="00614F27" w:rsidRDefault="00AF21DC">
      <w:pPr>
        <w:spacing w:before="119" w:line="204" w:lineRule="auto"/>
        <w:ind w:firstLine="434"/>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5" w:line="204" w:lineRule="auto"/>
        <w:ind w:firstLine="421"/>
        <w:rPr>
          <w:rFonts w:ascii="宋体" w:eastAsia="宋体" w:hAnsi="宋体" w:cs="宋体"/>
        </w:rPr>
      </w:pPr>
      <w:r>
        <w:rPr>
          <w:rFonts w:ascii="宋体" w:eastAsia="宋体" w:hAnsi="宋体" w:cs="宋体"/>
          <w:spacing w:val="-3"/>
        </w:rPr>
        <w:t>2.</w:t>
      </w:r>
    </w:p>
    <w:p w:rsidR="00614F27" w:rsidRDefault="00AF21DC">
      <w:pPr>
        <w:spacing w:before="295" w:line="204" w:lineRule="auto"/>
        <w:ind w:firstLine="4"/>
        <w:rPr>
          <w:rFonts w:ascii="宋体" w:eastAsia="宋体" w:hAnsi="宋体" w:cs="宋体"/>
        </w:rPr>
      </w:pPr>
      <w:r>
        <w:rPr>
          <w:rFonts w:ascii="宋体" w:eastAsia="宋体" w:hAnsi="宋体" w:cs="宋体"/>
          <w:spacing w:val="-2"/>
        </w:rPr>
        <w:t>.....</w:t>
      </w:r>
    </w:p>
    <w:p w:rsidR="00614F27" w:rsidRDefault="00614F27"/>
    <w:p w:rsidR="00614F27" w:rsidRDefault="00614F27"/>
    <w:p w:rsidR="00614F27" w:rsidRDefault="00AF21DC">
      <w:r>
        <w:rPr>
          <w:rFonts w:hint="eastAsia"/>
        </w:rPr>
        <w:t>上述问题澄清或说明，不改变我方比选申请文件的实质性内容，构成我方比选申请文件的组成部分。</w:t>
      </w:r>
    </w:p>
    <w:p w:rsidR="00614F27" w:rsidRDefault="00614F27"/>
    <w:p w:rsidR="00614F27" w:rsidRDefault="00614F27"/>
    <w:p w:rsidR="00614F27" w:rsidRDefault="00614F27"/>
    <w:p w:rsidR="00614F27" w:rsidRDefault="00614F27"/>
    <w:p w:rsidR="00614F27" w:rsidRDefault="00614F27">
      <w:pPr>
        <w:rPr>
          <w:rFonts w:eastAsia="宋体"/>
        </w:rPr>
      </w:pPr>
    </w:p>
    <w:p w:rsidR="00614F27" w:rsidRDefault="00AF21DC">
      <w:pPr>
        <w:ind w:firstLineChars="1700" w:firstLine="3570"/>
      </w:pPr>
      <w:r>
        <w:rPr>
          <w:rFonts w:hint="eastAsia"/>
        </w:rPr>
        <w:t>比选人：（全称）（盖单位章）或</w:t>
      </w:r>
    </w:p>
    <w:p w:rsidR="00614F27" w:rsidRDefault="00614F27"/>
    <w:p w:rsidR="00614F27" w:rsidRDefault="00AF21DC">
      <w:pPr>
        <w:ind w:firstLineChars="1700" w:firstLine="3570"/>
      </w:pPr>
      <w:r>
        <w:rPr>
          <w:rFonts w:hint="eastAsia"/>
        </w:rPr>
        <w:t>法定代表人或其委托代理人：（签字）</w:t>
      </w:r>
    </w:p>
    <w:p w:rsidR="00614F27" w:rsidRDefault="00614F27"/>
    <w:p w:rsidR="00590BDB" w:rsidRDefault="00590BDB" w:rsidP="00590BDB">
      <w:pPr>
        <w:ind w:firstLineChars="2350" w:firstLine="4935"/>
        <w:rPr>
          <w:rFonts w:eastAsiaTheme="minorEastAsia"/>
        </w:rPr>
      </w:pPr>
    </w:p>
    <w:p w:rsidR="00614F27" w:rsidRDefault="00AF21DC" w:rsidP="00590BDB">
      <w:pPr>
        <w:ind w:firstLineChars="2350" w:firstLine="4935"/>
      </w:pPr>
      <w:r>
        <w:rPr>
          <w:rFonts w:hint="eastAsia"/>
        </w:rPr>
        <w:t>年</w:t>
      </w:r>
      <w:r w:rsidR="004D1750">
        <w:rPr>
          <w:rFonts w:eastAsiaTheme="minorEastAsia" w:hint="eastAsia"/>
        </w:rPr>
        <w:t xml:space="preserve"> </w:t>
      </w:r>
      <w:r w:rsidR="004D1750">
        <w:rPr>
          <w:rFonts w:eastAsiaTheme="minorEastAsia"/>
        </w:rPr>
        <w:t xml:space="preserve"> </w:t>
      </w:r>
      <w:r w:rsidR="004D1750">
        <w:rPr>
          <w:rFonts w:eastAsiaTheme="minorEastAsia" w:hint="eastAsia"/>
        </w:rPr>
        <w:t xml:space="preserve"> </w:t>
      </w:r>
      <w:r w:rsidR="004D1750">
        <w:rPr>
          <w:rFonts w:eastAsiaTheme="minorEastAsia"/>
        </w:rPr>
        <w:t xml:space="preserve"> </w:t>
      </w:r>
      <w:r>
        <w:rPr>
          <w:rFonts w:hint="eastAsia"/>
        </w:rPr>
        <w:t>月</w:t>
      </w:r>
      <w:r w:rsidR="004D1750">
        <w:rPr>
          <w:rFonts w:eastAsiaTheme="minorEastAsia" w:hint="eastAsia"/>
        </w:rPr>
        <w:t xml:space="preserve"> </w:t>
      </w:r>
      <w:r w:rsidR="004D1750">
        <w:rPr>
          <w:rFonts w:eastAsiaTheme="minorEastAsia"/>
        </w:rPr>
        <w:t xml:space="preserve">   </w:t>
      </w:r>
      <w:r>
        <w:rPr>
          <w:rFonts w:hint="eastAsia"/>
        </w:rPr>
        <w:t>日</w:t>
      </w:r>
    </w:p>
    <w:p w:rsidR="00614F27" w:rsidRDefault="00614F27"/>
    <w:p w:rsidR="00614F27" w:rsidRDefault="00614F27"/>
    <w:p w:rsidR="00614F27" w:rsidRDefault="00614F27"/>
    <w:p w:rsidR="00614F27" w:rsidRDefault="00614F27"/>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sectPr w:rsidR="00614F27">
          <w:footerReference w:type="default" r:id="rId12"/>
          <w:pgSz w:w="11907" w:h="16839"/>
          <w:pgMar w:top="1431" w:right="1133" w:bottom="1375" w:left="1481" w:header="0" w:footer="1258" w:gutter="0"/>
          <w:cols w:space="720"/>
        </w:sectPr>
      </w:pPr>
    </w:p>
    <w:p w:rsidR="00614F27" w:rsidRDefault="00AF21DC">
      <w:pPr>
        <w:spacing w:before="178" w:line="408" w:lineRule="exact"/>
        <w:jc w:val="both"/>
        <w:rPr>
          <w:rFonts w:ascii="宋体" w:eastAsia="宋体" w:hAnsi="宋体" w:cs="宋体"/>
          <w:spacing w:val="-2"/>
          <w:position w:val="14"/>
        </w:rPr>
      </w:pPr>
      <w:r>
        <w:rPr>
          <w:rFonts w:ascii="宋体" w:eastAsia="宋体" w:hAnsi="宋体" w:cs="宋体" w:hint="eastAsia"/>
          <w:spacing w:val="-2"/>
          <w:position w:val="14"/>
        </w:rPr>
        <w:lastRenderedPageBreak/>
        <w:t>附件四：中选通知书</w:t>
      </w: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sz w:val="32"/>
          <w:szCs w:val="32"/>
        </w:rPr>
      </w:pPr>
    </w:p>
    <w:p w:rsidR="00614F27" w:rsidRDefault="00AF21DC">
      <w:pPr>
        <w:spacing w:before="178" w:line="408" w:lineRule="exact"/>
        <w:ind w:firstLine="423"/>
        <w:jc w:val="center"/>
        <w:rPr>
          <w:rFonts w:ascii="宋体" w:eastAsia="宋体" w:hAnsi="宋体" w:cs="宋体"/>
          <w:spacing w:val="-2"/>
          <w:position w:val="14"/>
          <w:sz w:val="32"/>
          <w:szCs w:val="32"/>
        </w:rPr>
      </w:pPr>
      <w:r>
        <w:rPr>
          <w:rFonts w:ascii="宋体" w:eastAsia="宋体" w:hAnsi="宋体" w:cs="宋体" w:hint="eastAsia"/>
          <w:spacing w:val="-2"/>
          <w:position w:val="14"/>
          <w:sz w:val="32"/>
          <w:szCs w:val="32"/>
        </w:rPr>
        <w:t>中选通知书</w:t>
      </w:r>
    </w:p>
    <w:p w:rsidR="00614F27" w:rsidRDefault="00614F27">
      <w:pPr>
        <w:pStyle w:val="a8"/>
      </w:pPr>
    </w:p>
    <w:p w:rsidR="00614F27" w:rsidRDefault="00614F27"/>
    <w:p w:rsidR="00614F27" w:rsidRDefault="00AF21DC">
      <w:pPr>
        <w:spacing w:before="113" w:line="204" w:lineRule="auto"/>
        <w:ind w:firstLine="112"/>
        <w:rPr>
          <w:rFonts w:ascii="宋体" w:eastAsia="宋体" w:hAnsi="宋体" w:cs="宋体"/>
        </w:rPr>
      </w:pPr>
      <w:r>
        <w:rPr>
          <w:rFonts w:ascii="宋体" w:eastAsia="宋体" w:hAnsi="宋体" w:cs="宋体"/>
          <w:spacing w:val="-20"/>
        </w:rPr>
        <w:t>（中</w:t>
      </w:r>
      <w:r>
        <w:rPr>
          <w:rFonts w:ascii="宋体" w:eastAsia="宋体" w:hAnsi="宋体" w:cs="宋体" w:hint="eastAsia"/>
          <w:spacing w:val="-20"/>
        </w:rPr>
        <w:t>选</w:t>
      </w:r>
      <w:r>
        <w:rPr>
          <w:rFonts w:ascii="宋体" w:eastAsia="宋体" w:hAnsi="宋体" w:cs="宋体"/>
          <w:spacing w:val="-20"/>
        </w:rPr>
        <w:t>人名称</w:t>
      </w:r>
      <w:r>
        <w:rPr>
          <w:rFonts w:ascii="宋体" w:eastAsia="宋体" w:hAnsi="宋体" w:cs="宋体"/>
          <w:spacing w:val="2"/>
        </w:rPr>
        <w:t>）：</w:t>
      </w:r>
    </w:p>
    <w:p w:rsidR="00614F27" w:rsidRDefault="00614F27"/>
    <w:p w:rsidR="00614F27" w:rsidRDefault="00AF21DC">
      <w:pPr>
        <w:spacing w:before="70" w:line="359" w:lineRule="auto"/>
        <w:ind w:left="419" w:right="470" w:firstLine="2"/>
        <w:rPr>
          <w:rFonts w:ascii="宋体" w:eastAsia="宋体" w:hAnsi="宋体" w:cs="宋体"/>
          <w:spacing w:val="-1"/>
        </w:rPr>
      </w:pPr>
      <w:r>
        <w:rPr>
          <w:rFonts w:ascii="宋体" w:eastAsia="宋体" w:hAnsi="宋体" w:cs="宋体"/>
          <w:spacing w:val="-1"/>
        </w:rPr>
        <w:t>你方于（</w:t>
      </w:r>
      <w:r>
        <w:rPr>
          <w:rFonts w:ascii="宋体" w:eastAsia="宋体" w:hAnsi="宋体" w:cs="宋体" w:hint="eastAsia"/>
          <w:spacing w:val="-1"/>
        </w:rPr>
        <w:t>比选申请</w:t>
      </w:r>
      <w:r>
        <w:rPr>
          <w:rFonts w:ascii="宋体" w:eastAsia="宋体" w:hAnsi="宋体" w:cs="宋体"/>
          <w:spacing w:val="-1"/>
        </w:rPr>
        <w:t>日期）所递交的</w:t>
      </w:r>
      <w:r w:rsidRPr="00FD4267">
        <w:rPr>
          <w:rFonts w:ascii="宋体" w:eastAsia="宋体" w:hAnsi="宋体" w:cs="宋体"/>
          <w:spacing w:val="-1"/>
          <w:u w:val="single"/>
        </w:rPr>
        <w:t>（项目名称）</w:t>
      </w:r>
      <w:r>
        <w:rPr>
          <w:rFonts w:ascii="宋体" w:eastAsia="宋体" w:hAnsi="宋体" w:cs="宋体"/>
          <w:spacing w:val="-1"/>
        </w:rPr>
        <w:t>标段</w:t>
      </w:r>
      <w:r>
        <w:rPr>
          <w:rFonts w:ascii="宋体" w:eastAsia="宋体" w:hAnsi="宋体" w:cs="宋体" w:hint="eastAsia"/>
          <w:spacing w:val="-1"/>
        </w:rPr>
        <w:t>比选申请</w:t>
      </w:r>
      <w:r>
        <w:rPr>
          <w:rFonts w:ascii="宋体" w:eastAsia="宋体" w:hAnsi="宋体" w:cs="宋体"/>
          <w:spacing w:val="-1"/>
        </w:rPr>
        <w:t>文件已被我方接受，被确定为中</w:t>
      </w:r>
      <w:r>
        <w:rPr>
          <w:rFonts w:ascii="宋体" w:eastAsia="宋体" w:hAnsi="宋体" w:cs="宋体" w:hint="eastAsia"/>
          <w:spacing w:val="-1"/>
        </w:rPr>
        <w:t>选</w:t>
      </w:r>
      <w:r>
        <w:rPr>
          <w:rFonts w:ascii="宋体" w:eastAsia="宋体" w:hAnsi="宋体" w:cs="宋体"/>
          <w:spacing w:val="-1"/>
        </w:rPr>
        <w:t>人。</w:t>
      </w:r>
    </w:p>
    <w:p w:rsidR="00614F27" w:rsidRDefault="00AF21DC">
      <w:pPr>
        <w:spacing w:before="70" w:line="359" w:lineRule="auto"/>
        <w:ind w:left="419" w:right="470" w:firstLine="2"/>
        <w:rPr>
          <w:rFonts w:ascii="宋体" w:eastAsia="宋体" w:hAnsi="宋体" w:cs="宋体"/>
        </w:rPr>
      </w:pPr>
      <w:r>
        <w:rPr>
          <w:rFonts w:ascii="宋体" w:eastAsia="宋体" w:hAnsi="宋体" w:cs="宋体"/>
          <w:color w:val="FF0000"/>
          <w:spacing w:val="-1"/>
        </w:rPr>
        <w:t>报价：</w:t>
      </w:r>
      <w:r>
        <w:rPr>
          <w:rFonts w:ascii="宋体" w:eastAsia="宋体" w:hAnsi="宋体" w:cs="宋体" w:hint="eastAsia"/>
          <w:color w:val="FF0000"/>
          <w:spacing w:val="-1"/>
        </w:rPr>
        <w:t>%</w:t>
      </w:r>
      <w:r>
        <w:rPr>
          <w:rFonts w:ascii="宋体" w:eastAsia="宋体" w:hAnsi="宋体" w:cs="宋体"/>
          <w:color w:val="FF0000"/>
          <w:spacing w:val="-1"/>
        </w:rPr>
        <w:t>。</w:t>
      </w:r>
    </w:p>
    <w:p w:rsidR="00614F27" w:rsidRDefault="00AF21DC">
      <w:pPr>
        <w:spacing w:line="204" w:lineRule="auto"/>
        <w:ind w:firstLine="421"/>
        <w:rPr>
          <w:rFonts w:ascii="宋体" w:eastAsia="宋体" w:hAnsi="宋体" w:cs="宋体"/>
        </w:rPr>
      </w:pPr>
      <w:r>
        <w:rPr>
          <w:rFonts w:ascii="宋体" w:eastAsia="宋体" w:hAnsi="宋体" w:cs="宋体"/>
          <w:spacing w:val="-2"/>
        </w:rPr>
        <w:t>合同期限：年。</w:t>
      </w:r>
    </w:p>
    <w:p w:rsidR="00614F27" w:rsidRDefault="00AF21DC">
      <w:pPr>
        <w:spacing w:before="178" w:line="408" w:lineRule="exact"/>
        <w:ind w:firstLine="423"/>
        <w:rPr>
          <w:rFonts w:ascii="宋体" w:eastAsia="宋体" w:hAnsi="宋体" w:cs="宋体"/>
        </w:rPr>
      </w:pPr>
      <w:r>
        <w:rPr>
          <w:rFonts w:ascii="宋体" w:eastAsia="宋体" w:hAnsi="宋体" w:cs="宋体" w:hint="eastAsia"/>
          <w:spacing w:val="-2"/>
          <w:position w:val="14"/>
        </w:rPr>
        <w:t>物品采购</w:t>
      </w:r>
      <w:r>
        <w:rPr>
          <w:rFonts w:ascii="宋体" w:eastAsia="宋体" w:hAnsi="宋体" w:cs="宋体"/>
          <w:spacing w:val="-2"/>
          <w:position w:val="14"/>
        </w:rPr>
        <w:t>质量：符合</w:t>
      </w:r>
      <w:r>
        <w:rPr>
          <w:rFonts w:ascii="宋体" w:eastAsia="宋体" w:hAnsi="宋体" w:cs="宋体" w:hint="eastAsia"/>
          <w:spacing w:val="-2"/>
          <w:position w:val="14"/>
        </w:rPr>
        <w:t>国家</w:t>
      </w:r>
      <w:r>
        <w:rPr>
          <w:rFonts w:ascii="宋体" w:eastAsia="宋体" w:hAnsi="宋体" w:cs="宋体"/>
          <w:spacing w:val="-2"/>
          <w:position w:val="14"/>
        </w:rPr>
        <w:t>标准。</w:t>
      </w:r>
    </w:p>
    <w:p w:rsidR="00614F27" w:rsidRDefault="00614F27">
      <w:pPr>
        <w:spacing w:line="204" w:lineRule="auto"/>
        <w:ind w:firstLine="425"/>
        <w:rPr>
          <w:rFonts w:ascii="宋体" w:eastAsia="宋体" w:hAnsi="宋体" w:cs="宋体"/>
        </w:rPr>
      </w:pPr>
    </w:p>
    <w:p w:rsidR="00614F27" w:rsidRDefault="00AF21DC">
      <w:pPr>
        <w:spacing w:before="294" w:line="359" w:lineRule="auto"/>
        <w:ind w:rightChars="225" w:right="473" w:firstLine="419"/>
        <w:rPr>
          <w:rFonts w:ascii="宋体" w:eastAsia="宋体" w:hAnsi="宋体" w:cs="宋体"/>
          <w:color w:val="FF0000"/>
        </w:rPr>
      </w:pPr>
      <w:r>
        <w:rPr>
          <w:rFonts w:ascii="宋体" w:eastAsia="宋体" w:hAnsi="宋体" w:cs="宋体"/>
          <w:spacing w:val="1"/>
        </w:rPr>
        <w:t>请你方在接到本通知书后的</w:t>
      </w:r>
      <w:r>
        <w:rPr>
          <w:rFonts w:ascii="宋体" w:eastAsia="宋体" w:hAnsi="宋体" w:cs="宋体" w:hint="eastAsia"/>
          <w:spacing w:val="1"/>
          <w:u w:val="single"/>
        </w:rPr>
        <w:t>14</w:t>
      </w:r>
      <w:r>
        <w:rPr>
          <w:rFonts w:ascii="宋体" w:eastAsia="宋体" w:hAnsi="宋体" w:cs="宋体"/>
          <w:spacing w:val="1"/>
        </w:rPr>
        <w:t>日内到</w:t>
      </w:r>
      <w:r w:rsidRPr="00FD4267">
        <w:rPr>
          <w:rFonts w:ascii="宋体" w:eastAsia="宋体" w:hAnsi="宋体" w:cs="宋体"/>
          <w:spacing w:val="1"/>
          <w:u w:val="single"/>
        </w:rPr>
        <w:t>（指定地点）</w:t>
      </w:r>
      <w:r>
        <w:rPr>
          <w:rFonts w:ascii="宋体" w:eastAsia="宋体" w:hAnsi="宋体" w:cs="宋体"/>
          <w:spacing w:val="1"/>
        </w:rPr>
        <w:t>与发包人签订</w:t>
      </w:r>
      <w:r w:rsidR="00FD4267">
        <w:rPr>
          <w:rFonts w:ascii="宋体" w:eastAsia="宋体" w:hAnsi="宋体" w:cs="宋体" w:hint="eastAsia"/>
          <w:spacing w:val="1"/>
        </w:rPr>
        <w:t>劳动防护</w:t>
      </w:r>
      <w:r>
        <w:rPr>
          <w:rFonts w:ascii="宋体" w:eastAsia="宋体" w:hAnsi="宋体" w:cs="宋体" w:hint="eastAsia"/>
          <w:spacing w:val="1"/>
        </w:rPr>
        <w:t>物品采购服务</w:t>
      </w:r>
      <w:r>
        <w:rPr>
          <w:rFonts w:ascii="宋体" w:eastAsia="宋体" w:hAnsi="宋体" w:cs="宋体"/>
          <w:spacing w:val="1"/>
        </w:rPr>
        <w:t>合同</w:t>
      </w:r>
      <w:r>
        <w:rPr>
          <w:rFonts w:ascii="宋体" w:eastAsia="宋体" w:hAnsi="宋体" w:cs="宋体" w:hint="eastAsia"/>
          <w:spacing w:val="1"/>
        </w:rPr>
        <w:t>。</w:t>
      </w:r>
    </w:p>
    <w:p w:rsidR="00614F27" w:rsidRDefault="00AF21DC">
      <w:pPr>
        <w:spacing w:before="2" w:line="204" w:lineRule="auto"/>
        <w:ind w:firstLine="420"/>
        <w:rPr>
          <w:rFonts w:ascii="宋体" w:eastAsia="宋体" w:hAnsi="宋体" w:cs="宋体"/>
        </w:rPr>
      </w:pPr>
      <w:r>
        <w:rPr>
          <w:rFonts w:ascii="宋体" w:eastAsia="宋体" w:hAnsi="宋体" w:cs="宋体"/>
          <w:spacing w:val="-1"/>
        </w:rPr>
        <w:t>特此通知。</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AF21DC">
      <w:pPr>
        <w:spacing w:before="261" w:line="204" w:lineRule="auto"/>
        <w:ind w:firstLineChars="2700" w:firstLine="5616"/>
        <w:rPr>
          <w:rFonts w:ascii="宋体" w:eastAsia="宋体" w:hAnsi="宋体" w:cs="宋体"/>
        </w:rPr>
      </w:pPr>
      <w:r>
        <w:rPr>
          <w:rFonts w:ascii="宋体" w:eastAsia="宋体" w:hAnsi="宋体" w:cs="宋体" w:hint="eastAsia"/>
          <w:spacing w:val="-1"/>
        </w:rPr>
        <w:t>比选</w:t>
      </w:r>
      <w:r>
        <w:rPr>
          <w:rFonts w:ascii="宋体" w:eastAsia="宋体" w:hAnsi="宋体" w:cs="宋体"/>
          <w:spacing w:val="-1"/>
        </w:rPr>
        <w:t>人</w:t>
      </w:r>
      <w:r>
        <w:rPr>
          <w:rFonts w:ascii="宋体" w:eastAsia="宋体" w:hAnsi="宋体" w:cs="宋体"/>
          <w:spacing w:val="1"/>
        </w:rPr>
        <w:t>：（</w:t>
      </w:r>
      <w:r>
        <w:rPr>
          <w:rFonts w:ascii="宋体" w:eastAsia="宋体" w:hAnsi="宋体" w:cs="宋体"/>
          <w:spacing w:val="-1"/>
        </w:rPr>
        <w:t>盖单位章）</w:t>
      </w:r>
    </w:p>
    <w:p w:rsidR="00614F27" w:rsidRDefault="00614F27"/>
    <w:p w:rsidR="00614F27" w:rsidRDefault="00614F27"/>
    <w:p w:rsidR="00614F27" w:rsidRDefault="00AF21DC" w:rsidP="003C4C9C">
      <w:pPr>
        <w:spacing w:before="163" w:line="204" w:lineRule="auto"/>
        <w:ind w:firstLineChars="2800" w:firstLine="5768"/>
        <w:rPr>
          <w:rFonts w:ascii="宋体" w:eastAsia="宋体" w:hAnsi="宋体" w:cs="宋体"/>
          <w:spacing w:val="-2"/>
        </w:rPr>
      </w:pPr>
      <w:r>
        <w:rPr>
          <w:rFonts w:ascii="宋体" w:eastAsia="宋体" w:hAnsi="宋体" w:cs="宋体"/>
          <w:spacing w:val="-2"/>
        </w:rPr>
        <w:t>年</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月</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日</w:t>
      </w: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sectPr w:rsidR="00614F27">
          <w:footerReference w:type="default" r:id="rId13"/>
          <w:pgSz w:w="11907" w:h="16839"/>
          <w:pgMar w:top="1431" w:right="1133" w:bottom="1375" w:left="1481" w:header="0" w:footer="1258" w:gutter="0"/>
          <w:cols w:space="720"/>
        </w:sectPr>
      </w:pPr>
    </w:p>
    <w:p w:rsidR="00614F27" w:rsidRDefault="00614F27" w:rsidP="004D1750">
      <w:pPr>
        <w:pStyle w:val="2"/>
        <w:ind w:leftChars="0" w:left="0" w:firstLineChars="0" w:firstLine="0"/>
        <w:rPr>
          <w:rFonts w:eastAsia="宋体" w:hAnsi="宋体" w:cs="宋体"/>
          <w:spacing w:val="-2"/>
          <w:sz w:val="21"/>
          <w:szCs w:val="21"/>
        </w:rPr>
      </w:pPr>
    </w:p>
    <w:p w:rsidR="00AF0885" w:rsidRPr="000F459B" w:rsidRDefault="00AF0885" w:rsidP="00AF0885">
      <w:pPr>
        <w:widowControl w:val="0"/>
        <w:kinsoku/>
        <w:adjustRightInd/>
        <w:snapToGrid/>
        <w:spacing w:line="600" w:lineRule="exact"/>
        <w:jc w:val="center"/>
        <w:textAlignment w:val="auto"/>
        <w:rPr>
          <w:rFonts w:asciiTheme="minorEastAsia" w:eastAsiaTheme="minorEastAsia" w:hAnsiTheme="minorEastAsia" w:cstheme="minorEastAsia"/>
          <w:b/>
          <w:snapToGrid/>
          <w:color w:val="auto"/>
          <w:kern w:val="2"/>
          <w:sz w:val="32"/>
          <w:szCs w:val="32"/>
        </w:rPr>
      </w:pPr>
      <w:r w:rsidRPr="000F459B">
        <w:rPr>
          <w:rFonts w:asciiTheme="minorEastAsia" w:eastAsiaTheme="minorEastAsia" w:hAnsiTheme="minorEastAsia" w:cstheme="minorEastAsia" w:hint="eastAsia"/>
          <w:b/>
          <w:snapToGrid/>
          <w:color w:val="auto"/>
          <w:kern w:val="2"/>
          <w:sz w:val="32"/>
          <w:szCs w:val="32"/>
        </w:rPr>
        <w:t>中选结果通知书</w:t>
      </w:r>
    </w:p>
    <w:p w:rsidR="00AF0885" w:rsidRPr="000F459B" w:rsidRDefault="00AF0885" w:rsidP="00AF0885">
      <w:pPr>
        <w:widowControl w:val="0"/>
        <w:kinsoku/>
        <w:adjustRightInd/>
        <w:snapToGrid/>
        <w:spacing w:after="120" w:line="600" w:lineRule="exact"/>
        <w:ind w:leftChars="200" w:left="987" w:hangingChars="270" w:hanging="567"/>
        <w:textAlignment w:val="auto"/>
        <w:rPr>
          <w:rFonts w:asciiTheme="minorEastAsia" w:eastAsiaTheme="minorEastAsia" w:hAnsiTheme="minorEastAsia" w:cstheme="minorEastAsia"/>
          <w:snapToGrid/>
          <w:color w:val="auto"/>
        </w:rPr>
      </w:pPr>
    </w:p>
    <w:p w:rsidR="00AF0885" w:rsidRPr="000F459B" w:rsidRDefault="00AF0885" w:rsidP="00AF0885">
      <w:pPr>
        <w:widowControl w:val="0"/>
        <w:kinsoku/>
        <w:adjustRightInd/>
        <w:snapToGrid/>
        <w:spacing w:line="600" w:lineRule="exact"/>
        <w:jc w:val="both"/>
        <w:textAlignment w:val="auto"/>
        <w:rPr>
          <w:rFonts w:asciiTheme="minorEastAsia" w:eastAsiaTheme="minorEastAsia" w:hAnsiTheme="minorEastAsia" w:cstheme="minorEastAsia"/>
          <w:snapToGrid/>
          <w:color w:val="auto"/>
          <w:kern w:val="2"/>
        </w:rPr>
      </w:pPr>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宋体" w:hint="eastAsia"/>
          <w:snapToGrid/>
          <w:color w:val="auto"/>
          <w:sz w:val="22"/>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w:t>
      </w:r>
    </w:p>
    <w:p w:rsidR="00AF0885" w:rsidRPr="000F459B" w:rsidRDefault="00AF0885" w:rsidP="00AF0885">
      <w:pPr>
        <w:widowControl w:val="0"/>
        <w:kinsoku/>
        <w:adjustRightInd/>
        <w:snapToGrid/>
        <w:spacing w:line="600" w:lineRule="exact"/>
        <w:ind w:rightChars="177" w:right="372" w:firstLineChars="200" w:firstLine="420"/>
        <w:jc w:val="both"/>
        <w:textAlignment w:val="auto"/>
        <w:rPr>
          <w:rFonts w:asciiTheme="minorEastAsia" w:eastAsiaTheme="minorEastAsia" w:hAnsiTheme="minorEastAsia" w:cstheme="minorEastAsia"/>
          <w:snapToGrid/>
          <w:color w:val="auto"/>
          <w:kern w:val="2"/>
        </w:rPr>
      </w:pPr>
      <w:r w:rsidRPr="000F459B">
        <w:rPr>
          <w:rFonts w:asciiTheme="minorEastAsia" w:eastAsiaTheme="minorEastAsia" w:hAnsiTheme="minorEastAsia" w:cstheme="minorEastAsia" w:hint="eastAsia"/>
          <w:snapToGrid/>
          <w:color w:val="auto"/>
          <w:kern w:val="2"/>
        </w:rPr>
        <w:t>我方已接受</w:t>
      </w:r>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Courier New" w:hint="eastAsia"/>
          <w:snapToGrid/>
          <w:color w:val="auto"/>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于</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年</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月</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日所递交的</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u w:val="single"/>
        </w:rPr>
        <w:t>（项目名称）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spacing w:val="-8"/>
          <w:kern w:val="2"/>
        </w:rPr>
        <w:t>比选申请文件，确定</w:t>
      </w:r>
      <w:r w:rsidRPr="000F459B">
        <w:rPr>
          <w:rFonts w:asciiTheme="minorEastAsia" w:eastAsiaTheme="minorEastAsia" w:hAnsiTheme="minorEastAsia" w:cstheme="minorEastAsia" w:hint="eastAsia"/>
          <w:snapToGrid/>
          <w:color w:val="auto"/>
          <w:spacing w:val="-8"/>
          <w:kern w:val="2"/>
          <w:u w:val="single"/>
        </w:rPr>
        <w:t xml:space="preserve">  </w:t>
      </w:r>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Courier New" w:hint="eastAsia"/>
          <w:snapToGrid/>
          <w:color w:val="auto"/>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为中选人。</w:t>
      </w:r>
    </w:p>
    <w:p w:rsidR="00AF0885" w:rsidRPr="000F459B" w:rsidRDefault="00AF0885" w:rsidP="00AF0885">
      <w:pPr>
        <w:widowControl w:val="0"/>
        <w:kinsoku/>
        <w:adjustRightInd/>
        <w:snapToGrid/>
        <w:spacing w:line="600" w:lineRule="exact"/>
        <w:ind w:right="103" w:firstLineChars="200" w:firstLine="420"/>
        <w:jc w:val="both"/>
        <w:textAlignment w:val="auto"/>
        <w:rPr>
          <w:rFonts w:asciiTheme="minorEastAsia" w:eastAsiaTheme="minorEastAsia" w:hAnsiTheme="minorEastAsia" w:cstheme="minorEastAsia"/>
          <w:snapToGrid/>
          <w:color w:val="auto"/>
          <w:kern w:val="2"/>
        </w:rPr>
      </w:pPr>
      <w:r w:rsidRPr="000F459B">
        <w:rPr>
          <w:rFonts w:asciiTheme="minorEastAsia" w:eastAsiaTheme="minorEastAsia" w:hAnsiTheme="minorEastAsia" w:cstheme="minorEastAsia" w:hint="eastAsia"/>
          <w:snapToGrid/>
          <w:color w:val="auto"/>
          <w:kern w:val="2"/>
        </w:rPr>
        <w:t>感谢你单位对我们工作的大力支持！</w:t>
      </w:r>
    </w:p>
    <w:p w:rsidR="00AF0885" w:rsidRPr="000F459B" w:rsidRDefault="00AF0885" w:rsidP="00AF0885">
      <w:pPr>
        <w:widowControl w:val="0"/>
        <w:kinsoku/>
        <w:adjustRightInd/>
        <w:snapToGrid/>
        <w:spacing w:line="600" w:lineRule="exact"/>
        <w:ind w:firstLine="420"/>
        <w:jc w:val="both"/>
        <w:textAlignment w:val="auto"/>
        <w:rPr>
          <w:rFonts w:asciiTheme="minorEastAsia" w:eastAsiaTheme="minorEastAsia" w:hAnsiTheme="minorEastAsia" w:cstheme="minorEastAsia"/>
          <w:snapToGrid/>
          <w:color w:val="auto"/>
          <w:kern w:val="2"/>
        </w:rPr>
      </w:pPr>
    </w:p>
    <w:p w:rsidR="00AF0885" w:rsidRPr="000F459B" w:rsidRDefault="00AF0885" w:rsidP="00AF0885">
      <w:pPr>
        <w:widowControl w:val="0"/>
        <w:kinsoku/>
        <w:adjustRightInd/>
        <w:snapToGrid/>
        <w:spacing w:line="600" w:lineRule="exact"/>
        <w:ind w:firstLine="420"/>
        <w:jc w:val="both"/>
        <w:textAlignment w:val="auto"/>
        <w:rPr>
          <w:rFonts w:asciiTheme="minorEastAsia" w:eastAsiaTheme="minorEastAsia" w:hAnsiTheme="minorEastAsia" w:cstheme="minorEastAsia"/>
          <w:snapToGrid/>
          <w:color w:val="auto"/>
          <w:kern w:val="2"/>
        </w:rPr>
      </w:pPr>
    </w:p>
    <w:p w:rsidR="00AF0885" w:rsidRPr="000F459B" w:rsidRDefault="00AF0885" w:rsidP="00AF0885">
      <w:pPr>
        <w:widowControl w:val="0"/>
        <w:kinsoku/>
        <w:adjustRightInd/>
        <w:snapToGrid/>
        <w:spacing w:line="600" w:lineRule="exact"/>
        <w:ind w:firstLine="420"/>
        <w:jc w:val="both"/>
        <w:textAlignment w:val="auto"/>
        <w:rPr>
          <w:rFonts w:asciiTheme="minorEastAsia" w:eastAsiaTheme="minorEastAsia" w:hAnsiTheme="minorEastAsia" w:cstheme="minorEastAsia"/>
          <w:snapToGrid/>
          <w:color w:val="auto"/>
          <w:kern w:val="2"/>
        </w:rPr>
      </w:pPr>
    </w:p>
    <w:p w:rsidR="00AF0885" w:rsidRPr="000F459B" w:rsidRDefault="00AF0885" w:rsidP="00AF0885">
      <w:pPr>
        <w:widowControl w:val="0"/>
        <w:kinsoku/>
        <w:adjustRightInd/>
        <w:snapToGrid/>
        <w:spacing w:after="120" w:line="360" w:lineRule="auto"/>
        <w:textAlignment w:val="auto"/>
        <w:rPr>
          <w:rFonts w:asciiTheme="minorEastAsia" w:eastAsiaTheme="minorEastAsia" w:hAnsiTheme="minorEastAsia" w:cstheme="minorEastAsia"/>
          <w:snapToGrid/>
          <w:color w:val="auto"/>
          <w:kern w:val="2"/>
        </w:rPr>
      </w:pPr>
    </w:p>
    <w:p w:rsidR="00AF0885" w:rsidRPr="000F459B" w:rsidRDefault="00AF0885" w:rsidP="00AF0885">
      <w:pPr>
        <w:widowControl w:val="0"/>
        <w:kinsoku/>
        <w:adjustRightInd/>
        <w:snapToGrid/>
        <w:spacing w:after="120" w:line="360" w:lineRule="auto"/>
        <w:ind w:leftChars="200" w:left="987" w:hangingChars="270" w:hanging="567"/>
        <w:textAlignment w:val="auto"/>
        <w:rPr>
          <w:rFonts w:asciiTheme="minorEastAsia" w:eastAsiaTheme="minorEastAsia" w:hAnsiTheme="minorEastAsia" w:cstheme="minorEastAsia"/>
          <w:snapToGrid/>
          <w:color w:val="auto"/>
          <w:kern w:val="2"/>
        </w:rPr>
      </w:pPr>
    </w:p>
    <w:p w:rsidR="00AF0885" w:rsidRPr="000F459B" w:rsidRDefault="00AF0885" w:rsidP="00AF0885">
      <w:pPr>
        <w:widowControl w:val="0"/>
        <w:kinsoku/>
        <w:adjustRightInd/>
        <w:snapToGrid/>
        <w:spacing w:line="600" w:lineRule="exact"/>
        <w:ind w:firstLineChars="1200" w:firstLine="2520"/>
        <w:textAlignment w:val="auto"/>
        <w:rPr>
          <w:rFonts w:asciiTheme="minorEastAsia" w:eastAsiaTheme="minorEastAsia" w:hAnsiTheme="minorEastAsia" w:cstheme="minorEastAsia"/>
          <w:snapToGrid/>
          <w:color w:val="auto"/>
        </w:rPr>
      </w:pPr>
      <w:r w:rsidRPr="000F459B">
        <w:rPr>
          <w:rFonts w:asciiTheme="minorEastAsia" w:eastAsiaTheme="minorEastAsia" w:hAnsiTheme="minorEastAsia" w:cstheme="minorEastAsia" w:hint="eastAsia"/>
          <w:snapToGrid/>
          <w:color w:val="auto"/>
        </w:rPr>
        <w:t xml:space="preserve">比选人：四川高速公路建设开发集团有限公司成都分公司（盖单位章）   </w:t>
      </w:r>
    </w:p>
    <w:p w:rsidR="00AF0885" w:rsidRPr="000F459B" w:rsidRDefault="00AF0885" w:rsidP="00AF0885">
      <w:pPr>
        <w:widowControl w:val="0"/>
        <w:kinsoku/>
        <w:adjustRightInd/>
        <w:snapToGrid/>
        <w:spacing w:line="600" w:lineRule="exact"/>
        <w:ind w:firstLineChars="2737" w:firstLine="5748"/>
        <w:textAlignment w:val="auto"/>
        <w:rPr>
          <w:rFonts w:asciiTheme="minorEastAsia" w:eastAsiaTheme="minorEastAsia" w:hAnsiTheme="minorEastAsia" w:cstheme="minorEastAsia"/>
          <w:snapToGrid/>
          <w:color w:val="auto"/>
        </w:rPr>
      </w:pPr>
      <w:r w:rsidRPr="000F459B">
        <w:rPr>
          <w:rFonts w:asciiTheme="minorEastAsia" w:eastAsiaTheme="minorEastAsia" w:hAnsiTheme="minorEastAsia" w:cstheme="minorEastAsia" w:hint="eastAsia"/>
          <w:snapToGrid/>
          <w:color w:val="auto"/>
        </w:rPr>
        <w:t xml:space="preserve"> </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年</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月</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日</w:t>
      </w:r>
    </w:p>
    <w:p w:rsidR="00AF0885" w:rsidRDefault="00AF0885" w:rsidP="00AF0885">
      <w:pPr>
        <w:pStyle w:val="2"/>
        <w:ind w:left="976" w:hanging="556"/>
        <w:rPr>
          <w:rFonts w:eastAsia="宋体" w:hAnsi="宋体" w:cs="宋体"/>
          <w:spacing w:val="-2"/>
          <w:sz w:val="21"/>
          <w:szCs w:val="21"/>
        </w:rPr>
        <w:sectPr w:rsidR="00AF0885">
          <w:footerReference w:type="default" r:id="rId14"/>
          <w:pgSz w:w="11907" w:h="16839"/>
          <w:pgMar w:top="1431" w:right="1133" w:bottom="1375" w:left="1481" w:header="0" w:footer="1258" w:gutter="0"/>
          <w:cols w:space="720"/>
        </w:sect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jc w:val="both"/>
        <w:rPr>
          <w:rFonts w:eastAsia="宋体" w:hAnsi="宋体" w:cs="宋体"/>
          <w:spacing w:val="-2"/>
          <w:sz w:val="32"/>
          <w:szCs w:val="32"/>
        </w:rPr>
      </w:pPr>
    </w:p>
    <w:p w:rsidR="00614F27" w:rsidRDefault="00AF21DC">
      <w:pPr>
        <w:pStyle w:val="2"/>
        <w:numPr>
          <w:ilvl w:val="0"/>
          <w:numId w:val="3"/>
        </w:numPr>
        <w:ind w:leftChars="0" w:left="0" w:firstLineChars="0" w:firstLine="0"/>
        <w:jc w:val="center"/>
        <w:rPr>
          <w:rFonts w:ascii="黑体" w:eastAsia="黑体" w:hAnsi="黑体" w:cs="黑体"/>
          <w:spacing w:val="-2"/>
          <w:sz w:val="32"/>
          <w:szCs w:val="32"/>
        </w:rPr>
      </w:pPr>
      <w:r>
        <w:rPr>
          <w:rFonts w:ascii="黑体" w:eastAsia="黑体" w:hAnsi="黑体" w:cs="黑体" w:hint="eastAsia"/>
          <w:spacing w:val="-2"/>
          <w:sz w:val="32"/>
          <w:szCs w:val="32"/>
        </w:rPr>
        <w:t>评审办法</w:t>
      </w:r>
    </w:p>
    <w:p w:rsidR="00614F27" w:rsidRDefault="00614F27">
      <w:pPr>
        <w:pStyle w:val="2"/>
        <w:ind w:leftChars="0" w:left="0" w:firstLineChars="0" w:firstLine="0"/>
        <w:jc w:val="center"/>
        <w:rPr>
          <w:rFonts w:eastAsia="宋体" w:hAnsi="宋体" w:cs="宋体"/>
          <w:spacing w:val="-2"/>
          <w:sz w:val="32"/>
          <w:szCs w:val="32"/>
        </w:rPr>
      </w:pPr>
    </w:p>
    <w:p w:rsidR="00614F27" w:rsidRDefault="00614F27">
      <w:pPr>
        <w:pStyle w:val="2"/>
        <w:ind w:leftChars="0" w:left="0" w:firstLineChars="0" w:firstLine="0"/>
        <w:jc w:val="center"/>
        <w:rPr>
          <w:rFonts w:eastAsia="宋体" w:hAnsi="宋体" w:cs="宋体"/>
          <w:spacing w:val="-2"/>
          <w:sz w:val="32"/>
          <w:szCs w:val="32"/>
        </w:rPr>
      </w:pPr>
    </w:p>
    <w:p w:rsidR="00614F27" w:rsidRDefault="00614F27" w:rsidP="004D1750">
      <w:pPr>
        <w:pStyle w:val="2"/>
        <w:ind w:leftChars="0" w:left="0" w:firstLineChars="0" w:firstLine="0"/>
        <w:rPr>
          <w:rFonts w:eastAsia="宋体" w:hAnsi="宋体" w:cs="宋体"/>
          <w:spacing w:val="-2"/>
          <w:sz w:val="32"/>
          <w:szCs w:val="32"/>
        </w:rPr>
        <w:sectPr w:rsidR="00614F27">
          <w:footerReference w:type="default" r:id="rId15"/>
          <w:pgSz w:w="11907" w:h="16839"/>
          <w:pgMar w:top="1431" w:right="1133" w:bottom="1375" w:left="1481" w:header="0" w:footer="1258" w:gutter="0"/>
          <w:cols w:space="720"/>
        </w:sectPr>
      </w:pPr>
    </w:p>
    <w:p w:rsidR="00614F27" w:rsidRDefault="00AF21DC">
      <w:pPr>
        <w:pStyle w:val="2"/>
        <w:kinsoku/>
        <w:autoSpaceDE/>
        <w:autoSpaceDN/>
        <w:adjustRightInd/>
        <w:spacing w:after="0"/>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32"/>
          <w:szCs w:val="32"/>
        </w:rPr>
        <w:lastRenderedPageBreak/>
        <w:t>评审办法</w:t>
      </w:r>
    </w:p>
    <w:tbl>
      <w:tblPr>
        <w:tblW w:w="98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6"/>
        <w:gridCol w:w="709"/>
        <w:gridCol w:w="2835"/>
        <w:gridCol w:w="624"/>
        <w:gridCol w:w="5128"/>
      </w:tblGrid>
      <w:tr w:rsidR="00614F27" w:rsidTr="00EA63BB">
        <w:trPr>
          <w:trHeight w:val="329"/>
          <w:jc w:val="center"/>
        </w:trPr>
        <w:tc>
          <w:tcPr>
            <w:tcW w:w="1275" w:type="dxa"/>
            <w:gridSpan w:val="2"/>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条款号</w:t>
            </w:r>
          </w:p>
        </w:tc>
        <w:tc>
          <w:tcPr>
            <w:tcW w:w="8587" w:type="dxa"/>
            <w:gridSpan w:val="3"/>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评审因素与评审标准</w:t>
            </w:r>
          </w:p>
        </w:tc>
      </w:tr>
      <w:tr w:rsidR="00614F27" w:rsidTr="00EA63BB">
        <w:trPr>
          <w:trHeight w:val="2608"/>
          <w:jc w:val="center"/>
        </w:trPr>
        <w:tc>
          <w:tcPr>
            <w:tcW w:w="566"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评审方法</w:t>
            </w:r>
          </w:p>
        </w:tc>
        <w:tc>
          <w:tcPr>
            <w:tcW w:w="8587" w:type="dxa"/>
            <w:gridSpan w:val="3"/>
            <w:vAlign w:val="center"/>
          </w:tcPr>
          <w:p w:rsidR="00614F27" w:rsidRDefault="00AF21DC">
            <w:pPr>
              <w:pStyle w:val="ab"/>
              <w:spacing w:line="360" w:lineRule="auto"/>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本次评审采用综合评估法</w:t>
            </w:r>
            <w:r>
              <w:rPr>
                <w:rFonts w:asciiTheme="minorEastAsia" w:eastAsiaTheme="minorEastAsia" w:hAnsiTheme="minorEastAsia" w:cstheme="minorEastAsia" w:hint="eastAsia"/>
                <w:color w:val="000000" w:themeColor="text1"/>
              </w:rPr>
              <w:t>，推荐中选候选人具体原则为：</w:t>
            </w:r>
          </w:p>
          <w:p w:rsidR="00614F27" w:rsidRDefault="004C3BC4">
            <w:pPr>
              <w:spacing w:line="360" w:lineRule="auto"/>
              <w:rPr>
                <w:rFonts w:asciiTheme="minorEastAsia" w:eastAsiaTheme="minorEastAsia" w:hAnsiTheme="minorEastAsia" w:cstheme="minorEastAsia"/>
              </w:rPr>
            </w:pPr>
            <w:r w:rsidRPr="004C3BC4">
              <w:rPr>
                <w:rFonts w:asciiTheme="minorEastAsia" w:eastAsiaTheme="minorEastAsia" w:hAnsiTheme="minorEastAsia" w:cstheme="minorEastAsia" w:hint="eastAsia"/>
                <w:color w:val="000000" w:themeColor="text1"/>
              </w:rPr>
              <w:t>评审委员会对通过报价文件评审的所有的比选申请人，按照综合得分由高到低进行的顺序排序。若多个比选申请人综合得分相同时，首先按比选申请人评审价由低到高进行排序；比选申请人评选价也相同时，按比选申请人信用等级由高到低进行排序；比选申请人信用等级也相同时，按比选申请人注册资本由大到</w:t>
            </w:r>
            <w:proofErr w:type="gramStart"/>
            <w:r w:rsidRPr="004C3BC4">
              <w:rPr>
                <w:rFonts w:asciiTheme="minorEastAsia" w:eastAsiaTheme="minorEastAsia" w:hAnsiTheme="minorEastAsia" w:cstheme="minorEastAsia" w:hint="eastAsia"/>
                <w:color w:val="000000" w:themeColor="text1"/>
              </w:rPr>
              <w:t>小进行</w:t>
            </w:r>
            <w:proofErr w:type="gramEnd"/>
            <w:r w:rsidRPr="004C3BC4">
              <w:rPr>
                <w:rFonts w:asciiTheme="minorEastAsia" w:eastAsiaTheme="minorEastAsia" w:hAnsiTheme="minorEastAsia" w:cstheme="minorEastAsia" w:hint="eastAsia"/>
                <w:color w:val="000000" w:themeColor="text1"/>
              </w:rPr>
              <w:t>排序。评审委员会按综合得分排序推荐3名中选候选人。当出现上述情况以外的情形，则按有利于比选人的原则进行推荐。</w:t>
            </w:r>
          </w:p>
        </w:tc>
      </w:tr>
      <w:tr w:rsidR="00614F27" w:rsidTr="00EA63BB">
        <w:trPr>
          <w:trHeight w:val="1198"/>
          <w:jc w:val="center"/>
        </w:trPr>
        <w:tc>
          <w:tcPr>
            <w:tcW w:w="566"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2.初步评</w:t>
            </w:r>
          </w:p>
          <w:p w:rsidR="00614F27" w:rsidRDefault="00AF21DC">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2.1</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形式评审标准</w:t>
            </w: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比选申请文件中的重要内容按照比选文件规定、内容填写、字迹、印章清晰可辨</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w:t>
            </w:r>
            <w:proofErr w:type="gramStart"/>
            <w:r>
              <w:rPr>
                <w:rFonts w:asciiTheme="minorEastAsia" w:eastAsiaTheme="minorEastAsia" w:hAnsiTheme="minorEastAsia" w:cstheme="minorEastAsia" w:hint="eastAsia"/>
              </w:rPr>
              <w:t>申请函按比选</w:t>
            </w:r>
            <w:proofErr w:type="gramEnd"/>
            <w:r>
              <w:rPr>
                <w:rFonts w:asciiTheme="minorEastAsia" w:eastAsiaTheme="minorEastAsia" w:hAnsiTheme="minorEastAsia" w:cstheme="minorEastAsia" w:hint="eastAsia"/>
              </w:rPr>
              <w:t>文件规定的格式、内容填写；</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（2）比选文件组成齐全完整，字迹、印章清晰可辨。</w:t>
            </w:r>
          </w:p>
        </w:tc>
      </w:tr>
      <w:tr w:rsidR="00614F27" w:rsidTr="00EA63BB">
        <w:trPr>
          <w:trHeight w:val="547"/>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比选申请文件上法定代表人或其比选代理人的签字、比选申请人的单位章盖章齐全，符合比选文件规定</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（1）比选申请函、授权比选书或法定代表人身份证明及比选申请文件格式规定要求签署的地方，比选申请人的法定代表人或其比选代理人均按照对应要求签署姓名，未使用印章、签名章或电子制版章代替签名；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（2）比选申请函、授权比选书或法定代表人身份证明及比选申请文件格式规定要求加盖比选申请人单位章的地方均加盖比选申请人单位章，单位章内容与其营业执照名称一致，且未使用专用印章代替单位章；</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（3）比选申请文件中有改动之处均加盖比选申请人单位章并由比选申请人的法定代表人或其比选代理人签字确认。</w:t>
            </w:r>
          </w:p>
        </w:tc>
      </w:tr>
      <w:tr w:rsidR="00614F27" w:rsidTr="00EA63BB">
        <w:trPr>
          <w:trHeight w:val="4453"/>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比选申请人比选申请文件由法定代表人的授权委托代理人签署的，应符合下列规定（本款仅适用于比选申请人比选申请文件由法定代表人的委托代理人亲自签署的）</w:t>
            </w:r>
          </w:p>
        </w:tc>
        <w:tc>
          <w:tcPr>
            <w:tcW w:w="5752" w:type="dxa"/>
            <w:gridSpan w:val="2"/>
            <w:tcBorders>
              <w:left w:val="single" w:sz="4" w:space="0" w:color="auto"/>
            </w:tcBorders>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（1）提交了授权委托书。</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（2）法定代表人和委托代理人均在授权委托书上对应人员处签名，未使用印章、签名章或其他电子制版章代替签名。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（3）授权委托书中委托代理人只能是一个人，且不能再次授权委托他人。</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（4）授权委托书后应附法定代表人和委托代理人身份证影印件（黑白或彩色）且身份证影印件（黑白或彩色）应清晰，授权委托书上应加盖比选申请人单位章。</w:t>
            </w:r>
          </w:p>
          <w:p w:rsidR="00614F27" w:rsidRDefault="00AF21DC">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rPr>
              <w:t>（5）委托代理人签署比选申请函的时间应与授权委托书的时间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在其之后。</w:t>
            </w:r>
          </w:p>
        </w:tc>
      </w:tr>
      <w:tr w:rsidR="00614F27" w:rsidTr="00EA63BB">
        <w:trPr>
          <w:trHeight w:val="2395"/>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比选申请人比选申请文件由法定代表人亲自签署比选申请文件的，应符合下列规定（本款仅适用于比选申请人比选申请文件由法定代表人亲自签署的）</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（1）提供法定代表人身份证明；</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（2）法定代表人身份证明后应附法定代表人身份证影印件（黑白或彩色）且身份证影印件（黑白或彩色）应清晰，法定代表人身份证明应加盖比选申请人单位章。</w:t>
            </w:r>
          </w:p>
          <w:p w:rsidR="00614F27" w:rsidRDefault="00AF21DC">
            <w:pPr>
              <w:spacing w:line="360" w:lineRule="auto"/>
              <w:rPr>
                <w:rFonts w:asciiTheme="minorEastAsia" w:eastAsiaTheme="minorEastAsia" w:hAnsiTheme="minorEastAsia" w:cstheme="minorEastAsia"/>
                <w:b/>
                <w:bCs/>
                <w:highlight w:val="yellow"/>
              </w:rPr>
            </w:pPr>
            <w:r>
              <w:rPr>
                <w:rFonts w:asciiTheme="minorEastAsia" w:eastAsiaTheme="minorEastAsia" w:hAnsiTheme="minorEastAsia" w:cstheme="minorEastAsia" w:hint="eastAsia"/>
              </w:rPr>
              <w:t>（3）法定代表人签署比选申请函的时间应与法定代表人身份证明的时间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在其之后。</w:t>
            </w:r>
          </w:p>
        </w:tc>
      </w:tr>
      <w:tr w:rsidR="00D27034" w:rsidTr="00EA63BB">
        <w:trPr>
          <w:trHeight w:val="2173"/>
          <w:jc w:val="center"/>
        </w:trPr>
        <w:tc>
          <w:tcPr>
            <w:tcW w:w="566" w:type="dxa"/>
            <w:vMerge w:val="restart"/>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.初步评</w:t>
            </w:r>
          </w:p>
          <w:p w:rsidR="00D27034" w:rsidRDefault="00D27034" w:rsidP="00D27034">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.1形式评审标准</w:t>
            </w:r>
          </w:p>
        </w:tc>
        <w:tc>
          <w:tcPr>
            <w:tcW w:w="2835" w:type="dxa"/>
            <w:tcBorders>
              <w:righ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比选申请文件应符合的其它规定</w:t>
            </w:r>
          </w:p>
        </w:tc>
        <w:tc>
          <w:tcPr>
            <w:tcW w:w="5752" w:type="dxa"/>
            <w:gridSpan w:val="2"/>
            <w:tcBorders>
              <w:lef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（1）比选申请文件中未出现有关比选申请报价的内容。</w:t>
            </w:r>
          </w:p>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（2）同一比选申请人对同一标段未提交两个以上不同的比选申请文件。</w:t>
            </w:r>
          </w:p>
          <w:p w:rsidR="00D27034" w:rsidRDefault="00D27034">
            <w:pPr>
              <w:spacing w:line="360" w:lineRule="auto"/>
              <w:ind w:rightChars="-95" w:right="-199"/>
              <w:rPr>
                <w:rFonts w:asciiTheme="minorEastAsia" w:eastAsiaTheme="minorEastAsia" w:hAnsiTheme="minorEastAsia" w:cstheme="minorEastAsia"/>
              </w:rPr>
            </w:pPr>
            <w:r>
              <w:rPr>
                <w:rFonts w:asciiTheme="minorEastAsia" w:eastAsiaTheme="minorEastAsia" w:hAnsiTheme="minorEastAsia" w:cstheme="minorEastAsia" w:hint="eastAsia"/>
              </w:rPr>
              <w:t>（3）外层封套上标注的所投项目、标段名称与内装比选申请文件所投项目、标段名称一致。</w:t>
            </w:r>
          </w:p>
          <w:p w:rsidR="00D27034" w:rsidRDefault="00D27034" w:rsidP="00EA63B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（4）比选申请文件正、副本份数符合比选文件规定。</w:t>
            </w:r>
          </w:p>
        </w:tc>
      </w:tr>
      <w:tr w:rsidR="003142A9" w:rsidTr="00733C55">
        <w:trPr>
          <w:trHeight w:val="4689"/>
          <w:jc w:val="center"/>
        </w:trPr>
        <w:tc>
          <w:tcPr>
            <w:tcW w:w="566" w:type="dxa"/>
            <w:vMerge/>
            <w:vAlign w:val="center"/>
          </w:tcPr>
          <w:p w:rsidR="003142A9" w:rsidRDefault="003142A9"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3142A9" w:rsidRDefault="003142A9" w:rsidP="00D27034">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.2资格评审标准</w:t>
            </w:r>
          </w:p>
        </w:tc>
        <w:tc>
          <w:tcPr>
            <w:tcW w:w="2835" w:type="dxa"/>
            <w:tcBorders>
              <w:right w:val="single" w:sz="4" w:space="0" w:color="auto"/>
            </w:tcBorders>
            <w:vAlign w:val="center"/>
          </w:tcPr>
          <w:p w:rsidR="003142A9" w:rsidRDefault="003142A9">
            <w:pPr>
              <w:spacing w:line="360" w:lineRule="auto"/>
              <w:ind w:rightChars="18" w:right="38"/>
              <w:rPr>
                <w:rFonts w:asciiTheme="minorEastAsia" w:eastAsiaTheme="minorEastAsia" w:hAnsiTheme="minorEastAsia" w:cstheme="minorEastAsia"/>
              </w:rPr>
            </w:pPr>
            <w:r>
              <w:rPr>
                <w:rFonts w:asciiTheme="minorEastAsia" w:eastAsiaTheme="minorEastAsia" w:hAnsiTheme="minorEastAsia" w:cstheme="minorEastAsia" w:hint="eastAsia"/>
              </w:rPr>
              <w:t>1．比选申请人资质条件应符合下列规定</w:t>
            </w:r>
          </w:p>
        </w:tc>
        <w:tc>
          <w:tcPr>
            <w:tcW w:w="5752" w:type="dxa"/>
            <w:gridSpan w:val="2"/>
            <w:tcBorders>
              <w:left w:val="single" w:sz="4" w:space="0" w:color="auto"/>
            </w:tcBorders>
            <w:vAlign w:val="center"/>
          </w:tcPr>
          <w:p w:rsidR="003142A9" w:rsidRDefault="003142A9">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具备有效的营业执照或事业单位法人证书、基本账户开户许可证或基本账户信息表、资质证书副本，以及比选申请人在国家企业信用信息公示系统中基础信息（体现股东出资详细信息）的网页截图或由法定的社会验资</w:t>
            </w:r>
            <w:proofErr w:type="gramStart"/>
            <w:r>
              <w:rPr>
                <w:rFonts w:asciiTheme="minorEastAsia" w:eastAsiaTheme="minorEastAsia" w:hAnsiTheme="minorEastAsia" w:cstheme="minorEastAsia" w:hint="eastAsia"/>
              </w:rPr>
              <w:t>资</w:t>
            </w:r>
            <w:proofErr w:type="gramEnd"/>
            <w:r>
              <w:rPr>
                <w:rFonts w:asciiTheme="minorEastAsia" w:eastAsiaTheme="minorEastAsia" w:hAnsiTheme="minorEastAsia" w:cstheme="minorEastAsia" w:hint="eastAsia"/>
              </w:rPr>
              <w:t>机构出具的验资报告或股东出资情况说明，且提供了上述有效证件的影印件(彩色或黑白)，并加盖了比选申请人单位章。</w:t>
            </w:r>
          </w:p>
          <w:p w:rsidR="003142A9" w:rsidRDefault="003142A9" w:rsidP="00EA63BB">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（2）比选申请人的资质等级符合比选申请人须知附录1资格审查条件（资质最低要求）</w:t>
            </w:r>
          </w:p>
        </w:tc>
      </w:tr>
      <w:tr w:rsidR="00D27034" w:rsidTr="009D36C3">
        <w:trPr>
          <w:trHeight w:val="3937"/>
          <w:jc w:val="center"/>
        </w:trPr>
        <w:tc>
          <w:tcPr>
            <w:tcW w:w="566" w:type="dxa"/>
            <w:vMerge/>
            <w:tcBorders>
              <w:bottom w:val="single" w:sz="6" w:space="0" w:color="auto"/>
            </w:tcBorders>
            <w:vAlign w:val="center"/>
          </w:tcPr>
          <w:p w:rsidR="00D27034" w:rsidRDefault="00D27034" w:rsidP="009D36C3">
            <w:pPr>
              <w:spacing w:line="360" w:lineRule="auto"/>
              <w:jc w:val="center"/>
              <w:rPr>
                <w:rFonts w:asciiTheme="minorEastAsia" w:eastAsiaTheme="minorEastAsia" w:hAnsiTheme="minorEastAsia" w:cstheme="minorEastAsia"/>
              </w:rPr>
            </w:pPr>
          </w:p>
        </w:tc>
        <w:tc>
          <w:tcPr>
            <w:tcW w:w="709" w:type="dxa"/>
            <w:vMerge/>
            <w:tcBorders>
              <w:bottom w:val="single" w:sz="6" w:space="0" w:color="auto"/>
            </w:tcBorders>
            <w:vAlign w:val="center"/>
          </w:tcPr>
          <w:p w:rsidR="00D27034" w:rsidRDefault="00D27034">
            <w:pPr>
              <w:spacing w:line="360" w:lineRule="auto"/>
              <w:jc w:val="center"/>
              <w:rPr>
                <w:rFonts w:asciiTheme="minorEastAsia" w:eastAsiaTheme="minorEastAsia" w:hAnsiTheme="minorEastAsia" w:cstheme="minorEastAsia"/>
                <w:highlight w:val="yellow"/>
              </w:rPr>
            </w:pPr>
          </w:p>
        </w:tc>
        <w:tc>
          <w:tcPr>
            <w:tcW w:w="2835" w:type="dxa"/>
            <w:tcBorders>
              <w:bottom w:val="single" w:sz="6" w:space="0" w:color="auto"/>
              <w:right w:val="single" w:sz="4" w:space="0" w:color="auto"/>
            </w:tcBorders>
            <w:vAlign w:val="center"/>
          </w:tcPr>
          <w:p w:rsidR="00D27034"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．比选申请人的信誉符合下列规定</w:t>
            </w:r>
          </w:p>
        </w:tc>
        <w:tc>
          <w:tcPr>
            <w:tcW w:w="5752" w:type="dxa"/>
            <w:gridSpan w:val="2"/>
            <w:tcBorders>
              <w:left w:val="single" w:sz="4" w:space="0" w:color="auto"/>
              <w:bottom w:val="single" w:sz="6" w:space="0" w:color="auto"/>
            </w:tcBorders>
            <w:vAlign w:val="center"/>
          </w:tcPr>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（1）比选申请人的信誉符合条件。</w:t>
            </w:r>
          </w:p>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（2）比选申请人提供了在“信用中国”网站中比选申请人（单位）查询网页信息资料影印件（彩色或黑白）。（以比选申请截止日前在“信用中国”网站上公布的信用为准）。</w:t>
            </w:r>
          </w:p>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（3）比选申请人提供了在“国家企业信用信息公示系统”中查询网页信息资料影印件（彩色或黑白）。（事业单位除外）（以比选申请截止日前在国家企业信用信息公示系统</w:t>
            </w:r>
            <w:proofErr w:type="gramStart"/>
            <w:r>
              <w:rPr>
                <w:rFonts w:asciiTheme="minorEastAsia" w:eastAsiaTheme="minorEastAsia" w:hAnsiTheme="minorEastAsia" w:cstheme="minorEastAsia" w:hint="eastAsia"/>
              </w:rPr>
              <w:t>”</w:t>
            </w:r>
            <w:proofErr w:type="gramEnd"/>
            <w:r>
              <w:rPr>
                <w:rFonts w:asciiTheme="minorEastAsia" w:eastAsiaTheme="minorEastAsia" w:hAnsiTheme="minorEastAsia" w:cstheme="minorEastAsia" w:hint="eastAsia"/>
              </w:rPr>
              <w:t>网站上公布的信用为准）</w:t>
            </w:r>
          </w:p>
          <w:p w:rsidR="00D27034" w:rsidRDefault="00D27034">
            <w:pPr>
              <w:spacing w:line="288" w:lineRule="auto"/>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（4）比选申请人提供了在</w:t>
            </w:r>
            <w:r w:rsidR="00FD4267">
              <w:rPr>
                <w:rFonts w:asciiTheme="minorEastAsia" w:eastAsiaTheme="minorEastAsia" w:hAnsiTheme="minorEastAsia" w:cstheme="minorEastAsia" w:hint="eastAsia"/>
              </w:rPr>
              <w:t>2020年</w:t>
            </w:r>
            <w:r>
              <w:rPr>
                <w:rFonts w:asciiTheme="minorEastAsia" w:eastAsiaTheme="minorEastAsia" w:hAnsiTheme="minorEastAsia" w:cstheme="minorEastAsia" w:hint="eastAsia"/>
              </w:rPr>
              <w:t>1月1日至本项目比选申请截止日期间，比选申请人（单位）、法定代表人、拟任项目负责人无行贿犯罪的承诺函，且签字、盖章符合形式评审标准第2条的规定。</w:t>
            </w:r>
          </w:p>
        </w:tc>
      </w:tr>
      <w:tr w:rsidR="009D36C3" w:rsidTr="00D27034">
        <w:trPr>
          <w:trHeight w:val="3104"/>
          <w:jc w:val="center"/>
        </w:trPr>
        <w:tc>
          <w:tcPr>
            <w:tcW w:w="566" w:type="dxa"/>
            <w:vMerge w:val="restart"/>
            <w:vAlign w:val="center"/>
          </w:tcPr>
          <w:p w:rsidR="009D36C3"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2</w:t>
            </w:r>
            <w:r>
              <w:rPr>
                <w:rFonts w:asciiTheme="minorEastAsia" w:eastAsiaTheme="minorEastAsia" w:hAnsiTheme="minorEastAsia" w:cstheme="minorEastAsia" w:hint="eastAsia"/>
              </w:rPr>
              <w:t>.初步评</w:t>
            </w:r>
          </w:p>
          <w:p w:rsidR="009D36C3" w:rsidRDefault="009D36C3" w:rsidP="009D36C3">
            <w:pPr>
              <w:spacing w:line="360" w:lineRule="auto"/>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rPr>
              <w:t>审标准</w:t>
            </w:r>
            <w:proofErr w:type="gramEnd"/>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9D36C3"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3</w:t>
            </w:r>
            <w:r w:rsidR="009D36C3">
              <w:rPr>
                <w:rFonts w:asciiTheme="minorEastAsia" w:eastAsiaTheme="minorEastAsia" w:hAnsiTheme="minorEastAsia" w:cstheme="minorEastAsia" w:hint="eastAsia"/>
              </w:rPr>
              <w:t>．比选申请人的主要人员符合下列规定</w:t>
            </w:r>
          </w:p>
        </w:tc>
        <w:tc>
          <w:tcPr>
            <w:tcW w:w="5752" w:type="dxa"/>
            <w:gridSpan w:val="2"/>
            <w:tcBorders>
              <w:left w:val="single" w:sz="4" w:space="0" w:color="auto"/>
            </w:tcBorders>
            <w:vAlign w:val="center"/>
          </w:tcPr>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（1）比选申请人的主要人员符合比选申请人须知附录4资格审查条件。</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（2）比选申请人提供下述证明材料的影印件（彩色或黑白）：</w:t>
            </w:r>
          </w:p>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①身份证；</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②开标上个月或开标上上</w:t>
            </w:r>
            <w:proofErr w:type="gramStart"/>
            <w:r>
              <w:rPr>
                <w:rFonts w:asciiTheme="minorEastAsia" w:eastAsiaTheme="minorEastAsia" w:hAnsiTheme="minorEastAsia" w:cstheme="minorEastAsia" w:hint="eastAsia"/>
              </w:rPr>
              <w:t>个</w:t>
            </w:r>
            <w:proofErr w:type="gramEnd"/>
            <w:r>
              <w:rPr>
                <w:rFonts w:asciiTheme="minorEastAsia" w:eastAsiaTheme="minorEastAsia" w:hAnsiTheme="minorEastAsia" w:cstheme="minorEastAsia" w:hint="eastAsia"/>
              </w:rPr>
              <w:t>月开始，往前连续6个月参加比选申请人单位的社保缴费证明或其他能够证明参加社保的有效证明材料(并加盖社保机构单位章)；</w:t>
            </w:r>
          </w:p>
          <w:p w:rsidR="009D36C3" w:rsidRDefault="009D36C3" w:rsidP="00D27034">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③项目负责人业绩证明材料为相关业绩合同协议书或委托人证明。</w:t>
            </w:r>
          </w:p>
        </w:tc>
      </w:tr>
      <w:tr w:rsidR="009D36C3" w:rsidTr="00D27034">
        <w:trPr>
          <w:trHeight w:val="51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3142A9">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4</w:t>
            </w:r>
            <w:r w:rsidR="009D36C3">
              <w:rPr>
                <w:rFonts w:asciiTheme="minorEastAsia" w:eastAsiaTheme="minorEastAsia" w:hAnsiTheme="minorEastAsia" w:cstheme="minorEastAsia" w:hint="eastAsia"/>
              </w:rPr>
              <w:t>．比选申请人不存在比选申请人须知规定的任何一种情形</w:t>
            </w:r>
          </w:p>
        </w:tc>
      </w:tr>
      <w:tr w:rsidR="009D36C3" w:rsidTr="00EA63BB">
        <w:trPr>
          <w:trHeight w:val="775"/>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3</w:t>
            </w:r>
            <w:r>
              <w:rPr>
                <w:rFonts w:asciiTheme="minorEastAsia" w:eastAsiaTheme="minorEastAsia" w:hAnsiTheme="minorEastAsia" w:cstheme="minorEastAsia" w:hint="eastAsia"/>
              </w:rPr>
              <w:t>响应性评审标准</w:t>
            </w:r>
          </w:p>
        </w:tc>
        <w:tc>
          <w:tcPr>
            <w:tcW w:w="8587" w:type="dxa"/>
            <w:gridSpan w:val="3"/>
            <w:vAlign w:val="center"/>
          </w:tcPr>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1．比选申请函上载明的质量要求、合同总期限、安全目标符合比选文件要求</w:t>
            </w:r>
          </w:p>
        </w:tc>
      </w:tr>
      <w:tr w:rsidR="009D36C3" w:rsidTr="00EA63BB">
        <w:trPr>
          <w:trHeight w:val="706"/>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2.比选申请文件对比</w:t>
            </w:r>
            <w:proofErr w:type="gramStart"/>
            <w:r>
              <w:rPr>
                <w:rFonts w:asciiTheme="minorEastAsia" w:eastAsiaTheme="minorEastAsia" w:hAnsiTheme="minorEastAsia" w:cstheme="minorEastAsia" w:hint="eastAsia"/>
              </w:rPr>
              <w:t>选文件</w:t>
            </w:r>
            <w:proofErr w:type="gramEnd"/>
            <w:r>
              <w:rPr>
                <w:rFonts w:asciiTheme="minorEastAsia" w:eastAsiaTheme="minorEastAsia" w:hAnsiTheme="minorEastAsia" w:cstheme="minorEastAsia" w:hint="eastAsia"/>
              </w:rPr>
              <w:t>的实质性要求和条件</w:t>
            </w:r>
            <w:proofErr w:type="gramStart"/>
            <w:r>
              <w:rPr>
                <w:rFonts w:asciiTheme="minorEastAsia" w:eastAsiaTheme="minorEastAsia" w:hAnsiTheme="minorEastAsia" w:cstheme="minorEastAsia" w:hint="eastAsia"/>
              </w:rPr>
              <w:t>作出</w:t>
            </w:r>
            <w:proofErr w:type="gramEnd"/>
            <w:r>
              <w:rPr>
                <w:rFonts w:asciiTheme="minorEastAsia" w:eastAsiaTheme="minorEastAsia" w:hAnsiTheme="minorEastAsia" w:cstheme="minorEastAsia" w:hint="eastAsia"/>
              </w:rPr>
              <w:t>响应</w:t>
            </w:r>
          </w:p>
        </w:tc>
      </w:tr>
      <w:tr w:rsidR="009D36C3" w:rsidTr="00EA63BB">
        <w:trPr>
          <w:trHeight w:val="66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3．比选申请文件未附有比选人不能接受的条件</w:t>
            </w:r>
          </w:p>
        </w:tc>
      </w:tr>
      <w:tr w:rsidR="009D36C3" w:rsidTr="00EA63BB">
        <w:trPr>
          <w:trHeight w:val="567"/>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4.权利义务符合比选文件的规定</w:t>
            </w:r>
          </w:p>
        </w:tc>
      </w:tr>
      <w:tr w:rsidR="009D36C3" w:rsidTr="00EA63BB">
        <w:trPr>
          <w:trHeight w:val="60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4</w:t>
            </w:r>
            <w:r>
              <w:rPr>
                <w:rFonts w:asciiTheme="minorEastAsia" w:eastAsiaTheme="minorEastAsia" w:hAnsiTheme="minorEastAsia" w:cstheme="minorEastAsia" w:hint="eastAsia"/>
              </w:rPr>
              <w:t>形式评审与响应性评审标准</w:t>
            </w:r>
          </w:p>
        </w:tc>
        <w:tc>
          <w:tcPr>
            <w:tcW w:w="3459" w:type="dxa"/>
            <w:gridSpan w:val="2"/>
            <w:tcBorders>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1．比选申请文件中的重要内容及其格式符合下列规定</w:t>
            </w:r>
          </w:p>
        </w:tc>
        <w:tc>
          <w:tcPr>
            <w:tcW w:w="5128" w:type="dxa"/>
            <w:tcBorders>
              <w:lef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w:t>
            </w:r>
            <w:proofErr w:type="gramStart"/>
            <w:r>
              <w:rPr>
                <w:rFonts w:asciiTheme="minorEastAsia" w:eastAsiaTheme="minorEastAsia" w:hAnsiTheme="minorEastAsia" w:cstheme="minorEastAsia" w:hint="eastAsia"/>
              </w:rPr>
              <w:t>申请函按比选</w:t>
            </w:r>
            <w:proofErr w:type="gramEnd"/>
            <w:r>
              <w:rPr>
                <w:rFonts w:asciiTheme="minorEastAsia" w:eastAsiaTheme="minorEastAsia" w:hAnsiTheme="minorEastAsia" w:cstheme="minorEastAsia" w:hint="eastAsia"/>
              </w:rPr>
              <w:t>文件规定填报了项目名称、标段号、比选申请报价；</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（2）比选申请文件组成齐全完整，字迹、印章清晰可辨，内容均按规定填写</w:t>
            </w:r>
          </w:p>
        </w:tc>
      </w:tr>
      <w:tr w:rsidR="009D36C3" w:rsidTr="00EA63BB">
        <w:trPr>
          <w:trHeight w:val="3692"/>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3459" w:type="dxa"/>
            <w:gridSpan w:val="2"/>
            <w:tcBorders>
              <w:bottom w:val="single" w:sz="6" w:space="0" w:color="auto"/>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2．比选申请文件的签字、盖章符合下列规定</w:t>
            </w:r>
          </w:p>
        </w:tc>
        <w:tc>
          <w:tcPr>
            <w:tcW w:w="5128" w:type="dxa"/>
            <w:tcBorders>
              <w:left w:val="single" w:sz="4" w:space="0" w:color="auto"/>
              <w:bottom w:val="single" w:sz="6"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（1）比选申请函及比选申请文件格式规定要求签署的地方，比选申请人的法定代表人或其委托代理人均在对应人员</w:t>
            </w:r>
            <w:proofErr w:type="gramStart"/>
            <w:r>
              <w:rPr>
                <w:rFonts w:asciiTheme="minorEastAsia" w:eastAsiaTheme="minorEastAsia" w:hAnsiTheme="minorEastAsia" w:cstheme="minorEastAsia" w:hint="eastAsia"/>
              </w:rPr>
              <w:t>处签署</w:t>
            </w:r>
            <w:proofErr w:type="gramEnd"/>
            <w:r>
              <w:rPr>
                <w:rFonts w:asciiTheme="minorEastAsia" w:eastAsiaTheme="minorEastAsia" w:hAnsiTheme="minorEastAsia" w:cstheme="minorEastAsia" w:hint="eastAsia"/>
              </w:rPr>
              <w:t>姓名；</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（2）比选申请函及比选申请文件格式规定要求加盖比选申请人单位章的地方均加盖比选申请人单位章；</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（3）比选申请文件中有改动之处均加盖单位章或由比选申请人的法定代表人或其委托代理人签字确认；</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（4）单位章内容与单位营业执照名称一致，且未使用专用印章</w:t>
            </w:r>
          </w:p>
        </w:tc>
      </w:tr>
      <w:tr w:rsidR="009D36C3" w:rsidTr="00EA63BB">
        <w:trPr>
          <w:trHeight w:val="53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3．比选申请人所填报的报价不超过限价</w:t>
            </w:r>
          </w:p>
        </w:tc>
      </w:tr>
      <w:tr w:rsidR="009D36C3" w:rsidTr="00EA63BB">
        <w:trPr>
          <w:trHeight w:val="53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4．比选申请报价能够确定具体比例</w:t>
            </w:r>
          </w:p>
        </w:tc>
      </w:tr>
      <w:tr w:rsidR="009D36C3" w:rsidTr="00EA63BB">
        <w:trPr>
          <w:trHeight w:val="603"/>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5．一份比选申请文件应只有一个比选申请报价，不得提交选择性报价；也不得有调价函</w:t>
            </w:r>
          </w:p>
        </w:tc>
      </w:tr>
      <w:tr w:rsidR="009D36C3" w:rsidTr="00EA63BB">
        <w:trPr>
          <w:trHeight w:val="594"/>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6．比选申请函不应附有比选人不能接受的条件</w:t>
            </w:r>
          </w:p>
        </w:tc>
      </w:tr>
      <w:tr w:rsidR="009D36C3" w:rsidTr="00EA63BB">
        <w:trPr>
          <w:trHeight w:val="90"/>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7．比选申请文件正、副本份数符合比选文件第规定</w:t>
            </w:r>
          </w:p>
        </w:tc>
      </w:tr>
      <w:tr w:rsidR="009D36C3" w:rsidTr="00EA63BB">
        <w:trPr>
          <w:trHeight w:val="478"/>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8</w:t>
            </w:r>
            <w:r>
              <w:rPr>
                <w:rFonts w:asciiTheme="minorEastAsia" w:eastAsiaTheme="minorEastAsia" w:hAnsiTheme="minorEastAsia" w:cstheme="minorEastAsia" w:hint="eastAsia"/>
              </w:rPr>
              <w:t>.比选</w:t>
            </w:r>
            <w:proofErr w:type="gramStart"/>
            <w:r>
              <w:rPr>
                <w:rFonts w:asciiTheme="minorEastAsia" w:eastAsiaTheme="minorEastAsia" w:hAnsiTheme="minorEastAsia" w:cstheme="minorEastAsia" w:hint="eastAsia"/>
              </w:rPr>
              <w:t>申请函未附有</w:t>
            </w:r>
            <w:proofErr w:type="gramEnd"/>
            <w:r>
              <w:rPr>
                <w:rFonts w:asciiTheme="minorEastAsia" w:eastAsiaTheme="minorEastAsia" w:hAnsiTheme="minorEastAsia" w:cstheme="minorEastAsia" w:hint="eastAsia"/>
              </w:rPr>
              <w:t>比选人不能接受的条件</w:t>
            </w:r>
          </w:p>
        </w:tc>
      </w:tr>
      <w:tr w:rsidR="00614F27" w:rsidTr="00D27034">
        <w:trPr>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3</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分值构成</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（总分100）</w:t>
            </w:r>
          </w:p>
        </w:tc>
        <w:tc>
          <w:tcPr>
            <w:tcW w:w="8587" w:type="dxa"/>
            <w:gridSpan w:val="3"/>
            <w:vAlign w:val="center"/>
          </w:tcPr>
          <w:p w:rsidR="00614F27" w:rsidRDefault="00AF21DC">
            <w:pPr>
              <w:pStyle w:val="Default"/>
              <w:spacing w:line="360" w:lineRule="auto"/>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评分分值构成（100分）：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经营规模</w:t>
            </w:r>
            <w:r>
              <w:rPr>
                <w:rFonts w:asciiTheme="minorEastAsia" w:eastAsiaTheme="minorEastAsia" w:hAnsiTheme="minorEastAsia" w:cstheme="minorEastAsia" w:hint="eastAsia"/>
                <w:bCs/>
                <w:color w:val="auto"/>
                <w:kern w:val="2"/>
                <w:sz w:val="21"/>
                <w:szCs w:val="21"/>
              </w:rPr>
              <w:t>：1</w:t>
            </w:r>
            <w:r>
              <w:rPr>
                <w:rFonts w:asciiTheme="minorEastAsia" w:eastAsiaTheme="minorEastAsia" w:hAnsiTheme="minorEastAsia" w:cstheme="minorEastAsia"/>
                <w:bCs/>
                <w:color w:val="auto"/>
                <w:kern w:val="2"/>
                <w:sz w:val="21"/>
                <w:szCs w:val="21"/>
              </w:rPr>
              <w:t>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仓储管理</w:t>
            </w:r>
            <w:r>
              <w:rPr>
                <w:rFonts w:asciiTheme="minorEastAsia" w:eastAsiaTheme="minorEastAsia" w:hAnsiTheme="minorEastAsia" w:cstheme="minorEastAsia" w:hint="eastAsia"/>
                <w:bCs/>
                <w:color w:val="auto"/>
                <w:kern w:val="2"/>
                <w:sz w:val="21"/>
                <w:szCs w:val="21"/>
              </w:rPr>
              <w:t>：1</w:t>
            </w:r>
            <w:r>
              <w:rPr>
                <w:rFonts w:asciiTheme="minorEastAsia" w:eastAsiaTheme="minorEastAsia" w:hAnsiTheme="minorEastAsia" w:cstheme="minorEastAsia"/>
                <w:bCs/>
                <w:color w:val="auto"/>
                <w:kern w:val="2"/>
                <w:sz w:val="21"/>
                <w:szCs w:val="21"/>
              </w:rPr>
              <w:t>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服务质量</w:t>
            </w:r>
            <w:r>
              <w:rPr>
                <w:rFonts w:asciiTheme="minorEastAsia" w:eastAsiaTheme="minorEastAsia" w:hAnsiTheme="minorEastAsia" w:cstheme="minorEastAsia" w:hint="eastAsia"/>
                <w:bCs/>
                <w:color w:val="auto"/>
                <w:kern w:val="2"/>
                <w:sz w:val="21"/>
                <w:szCs w:val="21"/>
              </w:rPr>
              <w:t>：</w:t>
            </w:r>
            <w:r>
              <w:rPr>
                <w:rFonts w:asciiTheme="minorEastAsia" w:eastAsiaTheme="minorEastAsia" w:hAnsiTheme="minorEastAsia" w:cstheme="minorEastAsia"/>
                <w:bCs/>
                <w:color w:val="auto"/>
                <w:kern w:val="2"/>
                <w:sz w:val="21"/>
                <w:szCs w:val="21"/>
              </w:rPr>
              <w:t>30分</w:t>
            </w:r>
          </w:p>
          <w:p w:rsidR="00614F27" w:rsidRDefault="00AF21DC" w:rsidP="009D36C3">
            <w:pPr>
              <w:pStyle w:val="Default"/>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Cs/>
                <w:sz w:val="21"/>
                <w:szCs w:val="21"/>
              </w:rPr>
              <w:t>评选价</w:t>
            </w:r>
            <w:r w:rsidR="009D36C3">
              <w:rPr>
                <w:rFonts w:asciiTheme="minorEastAsia" w:eastAsiaTheme="minorEastAsia" w:hAnsiTheme="minorEastAsia" w:cstheme="minorEastAsia" w:hint="eastAsia"/>
                <w:bCs/>
                <w:sz w:val="21"/>
                <w:szCs w:val="21"/>
              </w:rPr>
              <w:t>格</w:t>
            </w:r>
            <w:r>
              <w:rPr>
                <w:rFonts w:asciiTheme="minorEastAsia" w:eastAsiaTheme="minorEastAsia" w:hAnsiTheme="minorEastAsia" w:cstheme="minorEastAsia" w:hint="eastAsia"/>
                <w:bCs/>
                <w:sz w:val="21"/>
                <w:szCs w:val="21"/>
              </w:rPr>
              <w:t>：</w:t>
            </w:r>
            <w:r w:rsidR="009D36C3">
              <w:rPr>
                <w:rFonts w:asciiTheme="minorEastAsia" w:eastAsiaTheme="minorEastAsia" w:hAnsiTheme="minorEastAsia" w:cstheme="minorEastAsia"/>
                <w:bCs/>
                <w:sz w:val="21"/>
                <w:szCs w:val="21"/>
                <w:u w:val="single"/>
              </w:rPr>
              <w:t>5</w:t>
            </w:r>
            <w:r>
              <w:rPr>
                <w:rFonts w:asciiTheme="minorEastAsia" w:eastAsiaTheme="minorEastAsia" w:hAnsiTheme="minorEastAsia" w:cstheme="minorEastAsia" w:hint="eastAsia"/>
                <w:bCs/>
                <w:sz w:val="21"/>
                <w:szCs w:val="21"/>
                <w:u w:val="single"/>
              </w:rPr>
              <w:t>0</w:t>
            </w:r>
            <w:r>
              <w:rPr>
                <w:rFonts w:asciiTheme="minorEastAsia" w:eastAsiaTheme="minorEastAsia" w:hAnsiTheme="minorEastAsia" w:cstheme="minorEastAsia" w:hint="eastAsia"/>
                <w:bCs/>
                <w:sz w:val="21"/>
                <w:szCs w:val="21"/>
              </w:rPr>
              <w:t>分</w:t>
            </w:r>
          </w:p>
        </w:tc>
      </w:tr>
      <w:tr w:rsidR="00614F27" w:rsidTr="009D36C3">
        <w:trPr>
          <w:trHeight w:val="1119"/>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4</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评选基准价</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计算方法</w:t>
            </w:r>
          </w:p>
        </w:tc>
        <w:tc>
          <w:tcPr>
            <w:tcW w:w="8587" w:type="dxa"/>
            <w:gridSpan w:val="3"/>
            <w:vAlign w:val="center"/>
          </w:tcPr>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在开标现场，比选人将现场计算评选基准价并当场宣布。（报价比例保留到小数点后两位，例如89.20%）</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（1）评选价的确定：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评选价＝比选申请函中比选申请报价比例</w:t>
            </w:r>
            <w:r>
              <w:rPr>
                <w:rFonts w:asciiTheme="minorEastAsia" w:eastAsiaTheme="minorEastAsia" w:hAnsiTheme="minorEastAsia" w:cstheme="minorEastAsia" w:hint="eastAsia"/>
              </w:rPr>
              <w:br/>
              <w:t>（2）若比选人发现比选申请文件出现以下任</w:t>
            </w:r>
            <w:proofErr w:type="gramStart"/>
            <w:r>
              <w:rPr>
                <w:rFonts w:asciiTheme="minorEastAsia" w:eastAsiaTheme="minorEastAsia" w:hAnsiTheme="minorEastAsia" w:cstheme="minorEastAsia" w:hint="eastAsia"/>
              </w:rPr>
              <w:t>一</w:t>
            </w:r>
            <w:proofErr w:type="gramEnd"/>
            <w:r>
              <w:rPr>
                <w:rFonts w:asciiTheme="minorEastAsia" w:eastAsiaTheme="minorEastAsia" w:hAnsiTheme="minorEastAsia" w:cstheme="minorEastAsia" w:hint="eastAsia"/>
              </w:rPr>
              <w:t>情况，其比选申请报价将不再参加评选基准价的计算；</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①未在比选申请函上填写比选申请报价比例；</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②比选申请报价比例超出比选人公布的最高比选申请限价的，比选</w:t>
            </w:r>
            <w:proofErr w:type="gramStart"/>
            <w:r>
              <w:rPr>
                <w:rFonts w:asciiTheme="minorEastAsia" w:eastAsiaTheme="minorEastAsia" w:hAnsiTheme="minorEastAsia" w:cstheme="minorEastAsia" w:hint="eastAsia"/>
              </w:rPr>
              <w:t>申请按</w:t>
            </w:r>
            <w:proofErr w:type="gramEnd"/>
            <w:r>
              <w:rPr>
                <w:rFonts w:asciiTheme="minorEastAsia" w:eastAsiaTheme="minorEastAsia" w:hAnsiTheme="minorEastAsia" w:cstheme="minorEastAsia" w:hint="eastAsia"/>
              </w:rPr>
              <w:t>无效处理；</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③比选申请函上填写的标段号与比选申请文件封套上标记的标段号不一致；</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④比选申请报价比例低于比选申请最高限价的</w:t>
            </w:r>
            <w:r w:rsidR="00DB54C4">
              <w:rPr>
                <w:rFonts w:asciiTheme="minorEastAsia" w:eastAsiaTheme="minorEastAsia" w:hAnsiTheme="minorEastAsia" w:cstheme="minorEastAsia"/>
              </w:rPr>
              <w:t>9</w:t>
            </w:r>
            <w:r>
              <w:rPr>
                <w:rFonts w:asciiTheme="minorEastAsia" w:eastAsiaTheme="minorEastAsia" w:hAnsiTheme="minorEastAsia" w:cstheme="minorEastAsia" w:hint="eastAsia"/>
              </w:rPr>
              <w:t>5%（不含</w:t>
            </w:r>
            <w:r w:rsidR="00DB54C4">
              <w:rPr>
                <w:rFonts w:asciiTheme="minorEastAsia" w:eastAsiaTheme="minorEastAsia" w:hAnsiTheme="minorEastAsia" w:cstheme="minorEastAsia"/>
              </w:rPr>
              <w:t>9</w:t>
            </w:r>
            <w:r>
              <w:rPr>
                <w:rFonts w:asciiTheme="minorEastAsia" w:eastAsiaTheme="minorEastAsia" w:hAnsiTheme="minorEastAsia" w:cstheme="minorEastAsia" w:hint="eastAsia"/>
              </w:rPr>
              <w:t>5%）；</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⑤比选申请报价比例无法确定具体数额。</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注：在比选申请截止期后撤销的比选申请文件，也应按程序对比</w:t>
            </w:r>
            <w:proofErr w:type="gramStart"/>
            <w:r>
              <w:rPr>
                <w:rFonts w:asciiTheme="minorEastAsia" w:eastAsiaTheme="minorEastAsia" w:hAnsiTheme="minorEastAsia" w:cstheme="minorEastAsia" w:hint="eastAsia"/>
              </w:rPr>
              <w:t>选申请</w:t>
            </w:r>
            <w:proofErr w:type="gramEnd"/>
            <w:r>
              <w:rPr>
                <w:rFonts w:asciiTheme="minorEastAsia" w:eastAsiaTheme="minorEastAsia" w:hAnsiTheme="minorEastAsia" w:cstheme="minorEastAsia" w:hint="eastAsia"/>
              </w:rPr>
              <w:t>商务、技术文件进行评审，若其通过商务、技术评审，其比选申请报价仍应参与评选基准价计算条件，但其报价文件不参与评审。</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（3）评选价平均值的计算和确定：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评选基准价的确定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评选基准价的确定采用一次平均法，即：</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确定有效比选申请文件的比选报价比例算术平均值为A（若有效比选申请文件≤10家时，直接取算术平均值为A；若有效比选申请文件&gt;N×10家时，去掉其中的N</w:t>
            </w:r>
            <w:proofErr w:type="gramStart"/>
            <w:r>
              <w:rPr>
                <w:rFonts w:asciiTheme="minorEastAsia" w:eastAsiaTheme="minorEastAsia" w:hAnsiTheme="minorEastAsia" w:cstheme="minorEastAsia" w:hint="eastAsia"/>
              </w:rPr>
              <w:t>个</w:t>
            </w:r>
            <w:proofErr w:type="gramEnd"/>
            <w:r>
              <w:rPr>
                <w:rFonts w:asciiTheme="minorEastAsia" w:eastAsiaTheme="minorEastAsia" w:hAnsiTheme="minorEastAsia" w:cstheme="minorEastAsia" w:hint="eastAsia"/>
              </w:rPr>
              <w:t>最高报价和N</w:t>
            </w:r>
            <w:proofErr w:type="gramStart"/>
            <w:r>
              <w:rPr>
                <w:rFonts w:asciiTheme="minorEastAsia" w:eastAsiaTheme="minorEastAsia" w:hAnsiTheme="minorEastAsia" w:cstheme="minorEastAsia" w:hint="eastAsia"/>
              </w:rPr>
              <w:t>个</w:t>
            </w:r>
            <w:proofErr w:type="gramEnd"/>
            <w:r>
              <w:rPr>
                <w:rFonts w:asciiTheme="minorEastAsia" w:eastAsiaTheme="minorEastAsia" w:hAnsiTheme="minorEastAsia" w:cstheme="minorEastAsia" w:hint="eastAsia"/>
              </w:rPr>
              <w:t>最低报价后取算术平均值为A，N为自然数）。</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评选基准价=一次平均法计算后的评选价平均值</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（4）评选基准价确定场合：</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评选基准价按以上规则计算后在开标现场公布，如果比选申请人认为评选基准价计算有误，有权在开标现场提出，经监督人当场核实确认后，可重新计算和宣布评选基准价。</w:t>
            </w:r>
          </w:p>
          <w:p w:rsidR="00614F27"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在评选过程中，评审委员会应对比选人计算的评选基准价进行复核，存在计算错误的应予以修正并在评选报告中做出说明。除此之外，评选基准价在整个评审期间保持不变，不随任何因素发生变化。也不随通过报价文件评审的比选申请人数量、算术性修正而改变，也不因招比选申请当事人异议、投诉以及其他任何情形而改变。</w:t>
            </w:r>
          </w:p>
        </w:tc>
      </w:tr>
      <w:tr w:rsidR="00614F27" w:rsidTr="009D36C3">
        <w:trPr>
          <w:trHeight w:val="1987"/>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5</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评选价的偏差率计算公式</w:t>
            </w:r>
          </w:p>
        </w:tc>
        <w:tc>
          <w:tcPr>
            <w:tcW w:w="8587" w:type="dxa"/>
            <w:gridSpan w:val="3"/>
            <w:vAlign w:val="center"/>
          </w:tcPr>
          <w:p w:rsidR="00614F27" w:rsidRDefault="00AF21DC">
            <w:pPr>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rPr>
              <w:t>偏差</w:t>
            </w:r>
            <w:r>
              <w:rPr>
                <w:rFonts w:asciiTheme="minorEastAsia" w:eastAsiaTheme="minorEastAsia" w:hAnsiTheme="minorEastAsia" w:cstheme="minorEastAsia" w:hint="eastAsia"/>
                <w:spacing w:val="-3"/>
              </w:rPr>
              <w:t>率</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比选申请人评选</w:t>
            </w:r>
            <w:r>
              <w:rPr>
                <w:rFonts w:asciiTheme="minorEastAsia" w:eastAsiaTheme="minorEastAsia" w:hAnsiTheme="minorEastAsia" w:cstheme="minorEastAsia" w:hint="eastAsia"/>
                <w:spacing w:val="-3"/>
              </w:rPr>
              <w:t>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评</w:t>
            </w:r>
            <w:r>
              <w:rPr>
                <w:rFonts w:asciiTheme="minorEastAsia" w:eastAsiaTheme="minorEastAsia" w:hAnsiTheme="minorEastAsia" w:cstheme="minorEastAsia" w:hint="eastAsia"/>
              </w:rPr>
              <w:t>选</w:t>
            </w:r>
            <w:r>
              <w:rPr>
                <w:rFonts w:asciiTheme="minorEastAsia" w:eastAsiaTheme="minorEastAsia" w:hAnsiTheme="minorEastAsia" w:cstheme="minorEastAsia" w:hint="eastAsia"/>
                <w:spacing w:val="-3"/>
              </w:rPr>
              <w:t>基</w:t>
            </w:r>
            <w:r>
              <w:rPr>
                <w:rFonts w:asciiTheme="minorEastAsia" w:eastAsiaTheme="minorEastAsia" w:hAnsiTheme="minorEastAsia" w:cstheme="minorEastAsia" w:hint="eastAsia"/>
              </w:rPr>
              <w:t>准</w:t>
            </w:r>
            <w:r>
              <w:rPr>
                <w:rFonts w:asciiTheme="minorEastAsia" w:eastAsiaTheme="minorEastAsia" w:hAnsiTheme="minorEastAsia" w:cstheme="minorEastAsia" w:hint="eastAsia"/>
                <w:spacing w:val="-3"/>
              </w:rPr>
              <w:t>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评</w:t>
            </w:r>
            <w:r>
              <w:rPr>
                <w:rFonts w:asciiTheme="minorEastAsia" w:eastAsiaTheme="minorEastAsia" w:hAnsiTheme="minorEastAsia" w:cstheme="minorEastAsia" w:hint="eastAsia"/>
              </w:rPr>
              <w:t>选基</w:t>
            </w:r>
            <w:r>
              <w:rPr>
                <w:rFonts w:asciiTheme="minorEastAsia" w:eastAsiaTheme="minorEastAsia" w:hAnsiTheme="minorEastAsia" w:cstheme="minorEastAsia" w:hint="eastAsia"/>
                <w:spacing w:val="-3"/>
              </w:rPr>
              <w:t>准</w:t>
            </w:r>
            <w:r>
              <w:rPr>
                <w:rFonts w:asciiTheme="minorEastAsia" w:eastAsiaTheme="minorEastAsia" w:hAnsiTheme="minorEastAsia" w:cstheme="minorEastAsia" w:hint="eastAsia"/>
              </w:rPr>
              <w:t>价，偏差率保留2位小数(</w:t>
            </w:r>
            <w:r>
              <w:rPr>
                <w:rFonts w:asciiTheme="minorEastAsia" w:eastAsiaTheme="minorEastAsia" w:hAnsiTheme="minorEastAsia" w:cstheme="minorEastAsia" w:hint="eastAsia"/>
                <w:b/>
                <w:bCs/>
              </w:rPr>
              <w:t>形如6.01%，小数点后第四位“四舍五入”</w:t>
            </w:r>
            <w:r>
              <w:rPr>
                <w:rFonts w:asciiTheme="minorEastAsia" w:eastAsiaTheme="minorEastAsia" w:hAnsiTheme="minorEastAsia" w:cstheme="minorEastAsia" w:hint="eastAsia"/>
                <w:spacing w:val="-3"/>
              </w:rPr>
              <w:t>）</w:t>
            </w:r>
          </w:p>
        </w:tc>
      </w:tr>
      <w:tr w:rsidR="00614F27" w:rsidTr="00EA63BB">
        <w:trPr>
          <w:trHeight w:val="607"/>
          <w:jc w:val="center"/>
        </w:trPr>
        <w:tc>
          <w:tcPr>
            <w:tcW w:w="566" w:type="dxa"/>
            <w:vAlign w:val="center"/>
          </w:tcPr>
          <w:p w:rsidR="00614F27" w:rsidRDefault="009D36C3">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6</w:t>
            </w:r>
            <w:r w:rsidR="00AF21DC">
              <w:rPr>
                <w:rFonts w:asciiTheme="minorEastAsia" w:eastAsiaTheme="minorEastAsia" w:hAnsiTheme="minorEastAsia" w:cstheme="minorEastAsia" w:hint="eastAsia"/>
                <w:kern w:val="2"/>
              </w:rPr>
              <w:t>.</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r>
              <w:rPr>
                <w:rFonts w:asciiTheme="minorEastAsia" w:eastAsiaTheme="minorEastAsia" w:hAnsiTheme="minorEastAsia" w:cstheme="minorEastAsia" w:hint="eastAsia"/>
              </w:rPr>
              <w:t>服务质量+仓储+业绩+报价</w:t>
            </w:r>
          </w:p>
        </w:tc>
      </w:tr>
      <w:tr w:rsidR="00614F27" w:rsidTr="00EA63BB">
        <w:trPr>
          <w:trHeight w:val="1711"/>
          <w:jc w:val="center"/>
        </w:trPr>
        <w:tc>
          <w:tcPr>
            <w:tcW w:w="566" w:type="dxa"/>
            <w:vAlign w:val="center"/>
          </w:tcPr>
          <w:p w:rsidR="00614F27" w:rsidRDefault="009D36C3">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7</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推荐中选候选人</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（1）评审委员会对通过评审的所有的比选申请人，按照综合得分由高到低进行排序（若多个比选申请人综合得分相同时，按评审办法第1条规定执行）。</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（2）评审委员会按综合得分排序推荐前3名中选候选人（若不足3名，则按相应数量推荐）</w:t>
            </w:r>
          </w:p>
        </w:tc>
      </w:tr>
      <w:tr w:rsidR="00614F27">
        <w:trPr>
          <w:trHeight w:val="685"/>
          <w:jc w:val="center"/>
        </w:trPr>
        <w:tc>
          <w:tcPr>
            <w:tcW w:w="9862" w:type="dxa"/>
            <w:gridSpan w:val="5"/>
            <w:vAlign w:val="center"/>
          </w:tcPr>
          <w:p w:rsidR="00614F27" w:rsidRDefault="00AF21DC">
            <w:pPr>
              <w:pStyle w:val="ab"/>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rPr>
              <w:t>需要补充的其他内容</w:t>
            </w:r>
          </w:p>
        </w:tc>
      </w:tr>
      <w:tr w:rsidR="00614F27" w:rsidTr="00EA63BB">
        <w:trPr>
          <w:trHeight w:val="2163"/>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8</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比选申请文件的澄清和说明</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（1）比选申请人收到问题澄清通知后必须在规定时间内以书面（含传真）形式给予答复，比选申请人的澄清必须加盖比选申请人单位章或由法定代表人或其委托代理人签字；</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（2）若未影响到中选候选人排序，则可不要求比选申请人澄清。</w:t>
            </w:r>
          </w:p>
        </w:tc>
      </w:tr>
    </w:tbl>
    <w:p w:rsidR="00614F27" w:rsidRDefault="00614F27">
      <w:pPr>
        <w:pStyle w:val="2"/>
        <w:kinsoku/>
        <w:autoSpaceDE/>
        <w:autoSpaceDN/>
        <w:adjustRightInd/>
        <w:spacing w:after="0"/>
        <w:ind w:leftChars="0" w:left="0" w:firstLineChars="20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614F27" w:rsidRDefault="00AF21DC">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详细评审标准（满分100分）</w:t>
      </w:r>
    </w:p>
    <w:tbl>
      <w:tblPr>
        <w:tblStyle w:val="a9"/>
        <w:tblW w:w="9827" w:type="dxa"/>
        <w:jc w:val="center"/>
        <w:tblLayout w:type="fixed"/>
        <w:tblLook w:val="04A0" w:firstRow="1" w:lastRow="0" w:firstColumn="1" w:lastColumn="0" w:noHBand="0" w:noVBand="1"/>
      </w:tblPr>
      <w:tblGrid>
        <w:gridCol w:w="1116"/>
        <w:gridCol w:w="1134"/>
        <w:gridCol w:w="1843"/>
        <w:gridCol w:w="992"/>
        <w:gridCol w:w="4742"/>
      </w:tblGrid>
      <w:tr w:rsidR="00214C06" w:rsidTr="00733C55">
        <w:trPr>
          <w:trHeight w:val="645"/>
          <w:jc w:val="center"/>
        </w:trPr>
        <w:tc>
          <w:tcPr>
            <w:tcW w:w="9827" w:type="dxa"/>
            <w:gridSpan w:val="5"/>
            <w:vAlign w:val="center"/>
          </w:tcPr>
          <w:p w:rsidR="00214C06" w:rsidRDefault="00214C06" w:rsidP="00733C55">
            <w:pPr>
              <w:pStyle w:val="2"/>
              <w:widowControl/>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评审因素细项与评分值</w:t>
            </w:r>
          </w:p>
        </w:tc>
      </w:tr>
      <w:tr w:rsidR="00214C06" w:rsidTr="00733C55">
        <w:trPr>
          <w:trHeight w:val="1065"/>
          <w:jc w:val="center"/>
        </w:trPr>
        <w:tc>
          <w:tcPr>
            <w:tcW w:w="1116"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w:t>
            </w:r>
          </w:p>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因素</w:t>
            </w:r>
          </w:p>
        </w:tc>
        <w:tc>
          <w:tcPr>
            <w:tcW w:w="1134"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评审因素评分值</w:t>
            </w: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各评审因素细分项</w:t>
            </w:r>
          </w:p>
        </w:tc>
        <w:tc>
          <w:tcPr>
            <w:tcW w:w="99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分值</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评分标准</w:t>
            </w:r>
          </w:p>
        </w:tc>
      </w:tr>
      <w:tr w:rsidR="00214C06" w:rsidTr="00733C55">
        <w:trPr>
          <w:trHeight w:val="1494"/>
          <w:jc w:val="center"/>
        </w:trPr>
        <w:tc>
          <w:tcPr>
            <w:tcW w:w="1116" w:type="dxa"/>
            <w:vMerge w:val="restart"/>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服务质量</w:t>
            </w:r>
          </w:p>
        </w:tc>
        <w:tc>
          <w:tcPr>
            <w:tcW w:w="1134" w:type="dxa"/>
            <w:vMerge w:val="restart"/>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w:t>
            </w: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供货周期</w:t>
            </w:r>
          </w:p>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配送服务</w:t>
            </w:r>
          </w:p>
        </w:tc>
        <w:tc>
          <w:tcPr>
            <w:tcW w:w="99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20分</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 20-16分，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一般 15-13分，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合格 12分，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无相关内容0分。</w:t>
            </w:r>
          </w:p>
        </w:tc>
      </w:tr>
      <w:tr w:rsidR="00214C06" w:rsidTr="00733C55">
        <w:trPr>
          <w:trHeight w:val="1260"/>
          <w:jc w:val="center"/>
        </w:trPr>
        <w:tc>
          <w:tcPr>
            <w:tcW w:w="1116" w:type="dxa"/>
            <w:vMerge/>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134" w:type="dxa"/>
            <w:vMerge/>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售后服务</w:t>
            </w:r>
          </w:p>
        </w:tc>
        <w:tc>
          <w:tcPr>
            <w:tcW w:w="99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auto"/>
                <w:sz w:val="21"/>
                <w:szCs w:val="21"/>
              </w:rPr>
              <w:t>10</w:t>
            </w:r>
            <w:r>
              <w:rPr>
                <w:rFonts w:asciiTheme="minorEastAsia" w:eastAsiaTheme="minorEastAsia" w:hAnsiTheme="minorEastAsia" w:cstheme="minorEastAsia" w:hint="eastAsia"/>
                <w:sz w:val="21"/>
                <w:szCs w:val="21"/>
              </w:rPr>
              <w:t>分</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 10-8分，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一般 7-6分，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合格 6分，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无相关内容0分。</w:t>
            </w:r>
          </w:p>
        </w:tc>
      </w:tr>
      <w:tr w:rsidR="00214C06" w:rsidTr="00733C55">
        <w:trPr>
          <w:trHeight w:val="1715"/>
          <w:jc w:val="center"/>
        </w:trPr>
        <w:tc>
          <w:tcPr>
            <w:tcW w:w="1116"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仓储管理</w:t>
            </w:r>
          </w:p>
        </w:tc>
        <w:tc>
          <w:tcPr>
            <w:tcW w:w="1134"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10分</w:t>
            </w: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77074F">
              <w:rPr>
                <w:rFonts w:asciiTheme="minorEastAsia" w:eastAsiaTheme="minorEastAsia" w:hAnsiTheme="minorEastAsia" w:cstheme="minorEastAsia" w:hint="eastAsia"/>
                <w:sz w:val="21"/>
                <w:szCs w:val="21"/>
              </w:rPr>
              <w:t>仓储规模</w:t>
            </w:r>
          </w:p>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r w:rsidRPr="0077074F">
              <w:rPr>
                <w:rFonts w:asciiTheme="minorEastAsia" w:eastAsiaTheme="minorEastAsia" w:hAnsiTheme="minorEastAsia" w:cstheme="minorEastAsia" w:hint="eastAsia"/>
                <w:sz w:val="21"/>
                <w:szCs w:val="21"/>
              </w:rPr>
              <w:t>000平方米</w:t>
            </w:r>
          </w:p>
        </w:tc>
        <w:tc>
          <w:tcPr>
            <w:tcW w:w="99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sz w:val="21"/>
                <w:szCs w:val="21"/>
              </w:rPr>
              <w:t>10分</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达到此项</w:t>
            </w:r>
            <w:r>
              <w:rPr>
                <w:rFonts w:asciiTheme="minorEastAsia" w:eastAsiaTheme="minorEastAsia" w:hAnsiTheme="minorEastAsia" w:cstheme="minorEastAsia"/>
                <w:sz w:val="21"/>
                <w:szCs w:val="21"/>
              </w:rPr>
              <w:t>计5</w:t>
            </w:r>
            <w:r>
              <w:rPr>
                <w:rFonts w:asciiTheme="minorEastAsia" w:eastAsiaTheme="minorEastAsia" w:hAnsiTheme="minorEastAsia" w:cstheme="minorEastAsia" w:hint="eastAsia"/>
                <w:sz w:val="21"/>
                <w:szCs w:val="21"/>
              </w:rPr>
              <w:t>分，未达到记0分。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每增加1</w:t>
            </w:r>
            <w:r>
              <w:rPr>
                <w:rFonts w:asciiTheme="minorEastAsia" w:eastAsiaTheme="minorEastAsia" w:hAnsiTheme="minorEastAsia" w:cstheme="minorEastAsia"/>
                <w:sz w:val="21"/>
                <w:szCs w:val="21"/>
              </w:rPr>
              <w:t>000平方米加</w:t>
            </w:r>
            <w:r>
              <w:rPr>
                <w:rFonts w:asciiTheme="minorEastAsia" w:eastAsiaTheme="minorEastAsia" w:hAnsiTheme="minorEastAsia" w:cstheme="minorEastAsia" w:hint="eastAsia"/>
                <w:sz w:val="21"/>
                <w:szCs w:val="21"/>
              </w:rPr>
              <w:t>1分(此细项最多加</w:t>
            </w: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w:t>
            </w:r>
          </w:p>
        </w:tc>
      </w:tr>
      <w:tr w:rsidR="00214C06" w:rsidTr="00733C55">
        <w:trPr>
          <w:trHeight w:val="1942"/>
          <w:jc w:val="center"/>
        </w:trPr>
        <w:tc>
          <w:tcPr>
            <w:tcW w:w="1116"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9D36C3">
              <w:rPr>
                <w:rFonts w:asciiTheme="minorEastAsia" w:eastAsiaTheme="minorEastAsia" w:hAnsiTheme="minorEastAsia" w:cstheme="minorEastAsia" w:hint="eastAsia"/>
                <w:bCs/>
                <w:color w:val="auto"/>
                <w:kern w:val="2"/>
                <w:sz w:val="21"/>
                <w:szCs w:val="21"/>
              </w:rPr>
              <w:t>经营规模</w:t>
            </w:r>
          </w:p>
        </w:tc>
        <w:tc>
          <w:tcPr>
            <w:tcW w:w="1134"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0分</w:t>
            </w: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经营</w:t>
            </w:r>
            <w:r>
              <w:rPr>
                <w:rFonts w:asciiTheme="minorEastAsia" w:eastAsiaTheme="minorEastAsia" w:hAnsiTheme="minorEastAsia" w:cstheme="minorEastAsia" w:hint="eastAsia"/>
                <w:bCs/>
                <w:color w:val="auto"/>
                <w:kern w:val="2"/>
                <w:sz w:val="21"/>
                <w:szCs w:val="21"/>
              </w:rPr>
              <w:t>规模</w:t>
            </w:r>
          </w:p>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r w:rsidRPr="0077074F">
              <w:rPr>
                <w:rFonts w:asciiTheme="minorEastAsia" w:eastAsiaTheme="minorEastAsia" w:hAnsiTheme="minorEastAsia" w:cstheme="minorEastAsia" w:hint="eastAsia"/>
                <w:sz w:val="21"/>
                <w:szCs w:val="21"/>
              </w:rPr>
              <w:t>000平方米</w:t>
            </w:r>
          </w:p>
        </w:tc>
        <w:tc>
          <w:tcPr>
            <w:tcW w:w="992"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0分</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 xml:space="preserve"> 达到此项</w:t>
            </w:r>
            <w:r>
              <w:rPr>
                <w:rFonts w:asciiTheme="minorEastAsia" w:eastAsiaTheme="minorEastAsia" w:hAnsiTheme="minorEastAsia" w:cstheme="minorEastAsia"/>
                <w:sz w:val="21"/>
                <w:szCs w:val="21"/>
              </w:rPr>
              <w:t>计5</w:t>
            </w:r>
            <w:r>
              <w:rPr>
                <w:rFonts w:asciiTheme="minorEastAsia" w:eastAsiaTheme="minorEastAsia" w:hAnsiTheme="minorEastAsia" w:cstheme="minorEastAsia" w:hint="eastAsia"/>
                <w:sz w:val="21"/>
                <w:szCs w:val="21"/>
              </w:rPr>
              <w:t>分，未达到记0分。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每增加</w:t>
            </w:r>
            <w:r>
              <w:rPr>
                <w:rFonts w:asciiTheme="minorEastAsia" w:eastAsiaTheme="minorEastAsia" w:hAnsiTheme="minorEastAsia" w:cstheme="minorEastAsia"/>
                <w:sz w:val="21"/>
                <w:szCs w:val="21"/>
              </w:rPr>
              <w:t>1000平方米加</w:t>
            </w:r>
            <w:r>
              <w:rPr>
                <w:rFonts w:asciiTheme="minorEastAsia" w:eastAsiaTheme="minorEastAsia" w:hAnsiTheme="minorEastAsia" w:cstheme="minorEastAsia" w:hint="eastAsia"/>
                <w:sz w:val="21"/>
                <w:szCs w:val="21"/>
              </w:rPr>
              <w:t>1分(此细项最多加</w:t>
            </w: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w:t>
            </w:r>
          </w:p>
        </w:tc>
      </w:tr>
      <w:tr w:rsidR="00214C06" w:rsidTr="00733C55">
        <w:trPr>
          <w:trHeight w:val="4804"/>
          <w:jc w:val="center"/>
        </w:trPr>
        <w:tc>
          <w:tcPr>
            <w:tcW w:w="1116"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评选价格</w:t>
            </w:r>
          </w:p>
        </w:tc>
        <w:tc>
          <w:tcPr>
            <w:tcW w:w="1134"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0分</w:t>
            </w:r>
          </w:p>
        </w:tc>
        <w:tc>
          <w:tcPr>
            <w:tcW w:w="1843" w:type="dxa"/>
            <w:vAlign w:val="center"/>
          </w:tcPr>
          <w:p w:rsidR="00214C06" w:rsidRDefault="00214C06"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评选价得分</w:t>
            </w:r>
          </w:p>
        </w:tc>
        <w:tc>
          <w:tcPr>
            <w:tcW w:w="992" w:type="dxa"/>
            <w:vAlign w:val="center"/>
          </w:tcPr>
          <w:p w:rsidR="00214C06" w:rsidRDefault="00DB54C4" w:rsidP="00733C55">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w:t>
            </w:r>
            <w:r w:rsidR="00214C06">
              <w:rPr>
                <w:rFonts w:asciiTheme="minorEastAsia" w:eastAsiaTheme="minorEastAsia" w:hAnsiTheme="minorEastAsia" w:cstheme="minorEastAsia" w:hint="eastAsia"/>
                <w:sz w:val="21"/>
                <w:szCs w:val="21"/>
              </w:rPr>
              <w:t>0分</w:t>
            </w:r>
          </w:p>
        </w:tc>
        <w:tc>
          <w:tcPr>
            <w:tcW w:w="4742" w:type="dxa"/>
            <w:vAlign w:val="center"/>
          </w:tcPr>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（1）修正后比选报价＞最高限价，按无效比选申请处理。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（2）修正后比选报价=评选基准价，</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C为满分10分。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（3）修正后的比选报价＞评选基准价，则</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=50-偏差率×100×E1，E1取0.5。</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（4）修正后的比选报价≤评选基准价，则</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=50-偏差率×100×E2，E2取0.3。</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（5）评选价得分最低为0分。</w:t>
            </w:r>
          </w:p>
          <w:p w:rsidR="00214C06" w:rsidRDefault="00214C06" w:rsidP="00733C55">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注：得分四舍五入计算至小数点后两位，小数点后第三位“四舍五入”；评选价得分最低为0分。</w:t>
            </w:r>
          </w:p>
        </w:tc>
      </w:tr>
    </w:tbl>
    <w:p w:rsidR="00614F27" w:rsidRPr="00214C06"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24" w:line="269" w:lineRule="auto"/>
        <w:ind w:right="105" w:firstLine="531"/>
        <w:rPr>
          <w:rFonts w:ascii="宋体" w:eastAsia="宋体" w:hAnsi="宋体" w:cs="宋体"/>
          <w:spacing w:val="-12"/>
        </w:rPr>
      </w:pPr>
    </w:p>
    <w:p w:rsidR="00614F27" w:rsidRDefault="00AF21DC">
      <w:pPr>
        <w:spacing w:before="224" w:line="269" w:lineRule="auto"/>
        <w:ind w:right="105"/>
        <w:jc w:val="center"/>
        <w:rPr>
          <w:rFonts w:ascii="黑体" w:eastAsia="黑体" w:hAnsi="黑体" w:cs="黑体"/>
          <w:spacing w:val="-12"/>
          <w:sz w:val="32"/>
          <w:szCs w:val="32"/>
        </w:rPr>
      </w:pPr>
      <w:r>
        <w:rPr>
          <w:rFonts w:ascii="黑体" w:eastAsia="黑体" w:hAnsi="黑体" w:cs="黑体" w:hint="eastAsia"/>
          <w:spacing w:val="-12"/>
          <w:sz w:val="32"/>
          <w:szCs w:val="32"/>
        </w:rPr>
        <w:t>第四章合同条款及格式</w:t>
      </w:r>
    </w:p>
    <w:p w:rsidR="00614F27" w:rsidRDefault="00614F27"/>
    <w:p w:rsidR="00614F27" w:rsidRDefault="00614F27"/>
    <w:p w:rsidR="00614F27" w:rsidRDefault="00614F27">
      <w:pPr>
        <w:sectPr w:rsidR="00614F27">
          <w:footerReference w:type="default" r:id="rId16"/>
          <w:pgSz w:w="11907" w:h="16839"/>
          <w:pgMar w:top="1427" w:right="1128" w:bottom="1373" w:left="1481" w:header="0" w:footer="1258" w:gutter="0"/>
          <w:cols w:space="720"/>
        </w:sectPr>
      </w:pPr>
    </w:p>
    <w:p w:rsidR="00733C55" w:rsidRDefault="00733C55" w:rsidP="00733C55">
      <w:pPr>
        <w:spacing w:line="560"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采购合同</w:t>
      </w:r>
    </w:p>
    <w:p w:rsidR="00733C55" w:rsidRPr="00B039E4" w:rsidRDefault="00733C55" w:rsidP="00733C55">
      <w:pPr>
        <w:pStyle w:val="2"/>
        <w:ind w:left="987" w:hanging="567"/>
        <w:rPr>
          <w:rFonts w:eastAsiaTheme="minorEastAsia"/>
          <w:sz w:val="21"/>
          <w:szCs w:val="21"/>
        </w:rPr>
      </w:pPr>
      <w:r w:rsidRPr="00B039E4">
        <w:rPr>
          <w:rFonts w:eastAsiaTheme="minorEastAsia" w:hint="eastAsia"/>
          <w:sz w:val="21"/>
          <w:szCs w:val="21"/>
        </w:rPr>
        <w:t>甲方</w:t>
      </w:r>
      <w:r w:rsidRPr="00B039E4">
        <w:rPr>
          <w:rFonts w:eastAsiaTheme="minorEastAsia"/>
          <w:sz w:val="21"/>
          <w:szCs w:val="21"/>
        </w:rPr>
        <w:t>：</w:t>
      </w:r>
    </w:p>
    <w:p w:rsidR="00733C55" w:rsidRPr="00B039E4" w:rsidRDefault="00733C55" w:rsidP="00733C55">
      <w:pPr>
        <w:pStyle w:val="2"/>
        <w:ind w:left="987" w:hanging="567"/>
        <w:rPr>
          <w:rFonts w:eastAsiaTheme="minorEastAsia"/>
          <w:sz w:val="21"/>
          <w:szCs w:val="21"/>
        </w:rPr>
      </w:pPr>
      <w:r w:rsidRPr="00B039E4">
        <w:rPr>
          <w:rFonts w:eastAsiaTheme="minorEastAsia" w:hint="eastAsia"/>
          <w:sz w:val="21"/>
          <w:szCs w:val="21"/>
        </w:rPr>
        <w:t>乙方</w:t>
      </w:r>
      <w:r w:rsidRPr="00B039E4">
        <w:rPr>
          <w:rFonts w:eastAsiaTheme="minorEastAsia"/>
          <w:sz w:val="21"/>
          <w:szCs w:val="21"/>
        </w:rPr>
        <w:t>：</w:t>
      </w:r>
    </w:p>
    <w:p w:rsidR="00733C55" w:rsidRDefault="00733C55" w:rsidP="00733C55">
      <w:pPr>
        <w:pStyle w:val="a3"/>
        <w:spacing w:line="460" w:lineRule="exact"/>
        <w:ind w:leftChars="50" w:left="105" w:firstLineChars="200" w:firstLine="420"/>
        <w:rPr>
          <w:rFonts w:asciiTheme="minorEastAsia" w:eastAsiaTheme="minorEastAsia" w:hAnsiTheme="minorEastAsia" w:cstheme="minorEastAsia"/>
        </w:rPr>
      </w:pPr>
      <w:r w:rsidRPr="00C85E99">
        <w:rPr>
          <w:rFonts w:asciiTheme="minorEastAsia" w:eastAsiaTheme="minorEastAsia" w:hAnsiTheme="minorEastAsia" w:cstheme="minorEastAsia" w:hint="eastAsia"/>
        </w:rPr>
        <w:t>甲方经公开比选，决定绵阳管理处</w:t>
      </w:r>
      <w:r w:rsidRPr="00C85E99">
        <w:rPr>
          <w:rFonts w:asciiTheme="minorEastAsia" w:eastAsiaTheme="minorEastAsia" w:hAnsiTheme="minorEastAsia" w:cstheme="minorEastAsia"/>
        </w:rPr>
        <w:t>2023</w:t>
      </w:r>
      <w:r>
        <w:rPr>
          <w:rFonts w:asciiTheme="minorEastAsia" w:eastAsiaTheme="minorEastAsia" w:hAnsiTheme="minorEastAsia" w:cstheme="minorEastAsia" w:hint="eastAsia"/>
        </w:rPr>
        <w:t>年</w:t>
      </w:r>
      <w:r w:rsidRPr="00C85E99">
        <w:rPr>
          <w:rFonts w:asciiTheme="minorEastAsia" w:eastAsiaTheme="minorEastAsia" w:hAnsiTheme="minorEastAsia" w:cstheme="minorEastAsia" w:hint="eastAsia"/>
        </w:rPr>
        <w:t>职工</w:t>
      </w:r>
      <w:r>
        <w:rPr>
          <w:rFonts w:asciiTheme="minorEastAsia" w:eastAsiaTheme="minorEastAsia" w:hAnsiTheme="minorEastAsia" w:cstheme="minorEastAsia" w:hint="eastAsia"/>
        </w:rPr>
        <w:t>劳动防护</w:t>
      </w:r>
      <w:r w:rsidRPr="00C85E99">
        <w:rPr>
          <w:rFonts w:asciiTheme="minorEastAsia" w:eastAsiaTheme="minorEastAsia" w:hAnsiTheme="minorEastAsia" w:cstheme="minorEastAsia" w:hint="eastAsia"/>
        </w:rPr>
        <w:t>用品定点在乙方采购。根据《中华人民共和国民法典》及相关法律法规，经友好协商，达成以下条款：</w:t>
      </w:r>
    </w:p>
    <w:p w:rsidR="00733C55" w:rsidRDefault="00733C55" w:rsidP="00733C55">
      <w:pPr>
        <w:pStyle w:val="a3"/>
        <w:numPr>
          <w:ilvl w:val="0"/>
          <w:numId w:val="11"/>
        </w:numPr>
        <w:spacing w:line="460" w:lineRule="exact"/>
        <w:ind w:leftChars="0" w:firstLineChars="0"/>
        <w:rPr>
          <w:rFonts w:asciiTheme="minorEastAsia" w:eastAsiaTheme="minorEastAsia" w:hAnsiTheme="minorEastAsia" w:cstheme="minorEastAsia"/>
        </w:rPr>
      </w:pPr>
      <w:r w:rsidRPr="00667004">
        <w:rPr>
          <w:rFonts w:asciiTheme="minorEastAsia" w:eastAsiaTheme="minorEastAsia" w:hAnsiTheme="minorEastAsia" w:cstheme="minorEastAsia" w:hint="eastAsia"/>
        </w:rPr>
        <w:t>采购价格</w:t>
      </w:r>
    </w:p>
    <w:p w:rsidR="00733C55" w:rsidRDefault="00733C55" w:rsidP="00733C55">
      <w:pPr>
        <w:pStyle w:val="a3"/>
        <w:spacing w:line="460" w:lineRule="exact"/>
        <w:ind w:leftChars="0" w:left="962" w:firstLineChars="0" w:firstLine="0"/>
        <w:rPr>
          <w:rFonts w:asciiTheme="minorEastAsia" w:eastAsiaTheme="minorEastAsia" w:hAnsiTheme="minorEastAsia" w:cstheme="minorEastAsia"/>
        </w:rPr>
      </w:pPr>
      <w:r w:rsidRPr="00C85E99">
        <w:rPr>
          <w:rFonts w:asciiTheme="minorEastAsia" w:eastAsiaTheme="minorEastAsia" w:hAnsiTheme="minorEastAsia" w:cstheme="minorEastAsia" w:hint="eastAsia"/>
        </w:rPr>
        <w:t>签约合同价为根据采购清单所列的预计数量和单价或</w:t>
      </w:r>
      <w:proofErr w:type="gramStart"/>
      <w:r w:rsidRPr="00C85E99">
        <w:rPr>
          <w:rFonts w:asciiTheme="minorEastAsia" w:eastAsiaTheme="minorEastAsia" w:hAnsiTheme="minorEastAsia" w:cstheme="minorEastAsia" w:hint="eastAsia"/>
        </w:rPr>
        <w:t>总额价</w:t>
      </w:r>
      <w:proofErr w:type="gramEnd"/>
      <w:r w:rsidRPr="00C85E99">
        <w:rPr>
          <w:rFonts w:asciiTheme="minorEastAsia" w:eastAsiaTheme="minorEastAsia" w:hAnsiTheme="minorEastAsia" w:cstheme="minorEastAsia" w:hint="eastAsia"/>
        </w:rPr>
        <w:t>的</w:t>
      </w:r>
      <w:r w:rsidR="00AF0885">
        <w:rPr>
          <w:rFonts w:asciiTheme="minorEastAsia" w:eastAsiaTheme="minorEastAsia" w:hAnsiTheme="minorEastAsia" w:cstheme="minorEastAsia" w:hint="eastAsia"/>
          <w:color w:val="FF0000"/>
        </w:rPr>
        <w:t xml:space="preserve">  </w:t>
      </w:r>
      <w:r w:rsidRPr="00AF0885">
        <w:rPr>
          <w:rFonts w:asciiTheme="minorEastAsia" w:eastAsiaTheme="minorEastAsia" w:hAnsiTheme="minorEastAsia" w:cstheme="minorEastAsia" w:hint="eastAsia"/>
          <w:color w:val="FF0000"/>
        </w:rPr>
        <w:t>%</w:t>
      </w:r>
      <w:r w:rsidRPr="00C85E99">
        <w:rPr>
          <w:rFonts w:asciiTheme="minorEastAsia" w:eastAsiaTheme="minorEastAsia" w:hAnsiTheme="minorEastAsia" w:cstheme="minorEastAsia" w:hint="eastAsia"/>
        </w:rPr>
        <w:t>计算（特例商品除外）。</w:t>
      </w:r>
    </w:p>
    <w:p w:rsidR="00733C55" w:rsidRDefault="00733C55" w:rsidP="00733C55">
      <w:pPr>
        <w:pStyle w:val="a3"/>
        <w:spacing w:line="460" w:lineRule="exact"/>
        <w:ind w:leftChars="50" w:left="105"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二、</w:t>
      </w:r>
      <w:r w:rsidRPr="00667004">
        <w:rPr>
          <w:rFonts w:asciiTheme="minorEastAsia" w:eastAsiaTheme="minorEastAsia" w:hAnsiTheme="minorEastAsia" w:cstheme="minorEastAsia" w:hint="eastAsia"/>
        </w:rPr>
        <w:t>产品质量：</w:t>
      </w:r>
      <w:r w:rsidRPr="00667004">
        <w:rPr>
          <w:rFonts w:asciiTheme="minorEastAsia" w:eastAsiaTheme="minorEastAsia" w:hAnsiTheme="minorEastAsia" w:cstheme="minorEastAsia"/>
        </w:rPr>
        <w:t xml:space="preserve"> </w:t>
      </w:r>
      <w:r w:rsidRPr="00667004">
        <w:rPr>
          <w:rFonts w:asciiTheme="minorEastAsia" w:eastAsiaTheme="minorEastAsia" w:hAnsiTheme="minorEastAsia" w:cstheme="minorEastAsia" w:hint="eastAsia"/>
        </w:rPr>
        <w:t>所有</w:t>
      </w:r>
      <w:r>
        <w:rPr>
          <w:rFonts w:asciiTheme="minorEastAsia" w:eastAsiaTheme="minorEastAsia" w:hAnsiTheme="minorEastAsia" w:cstheme="minorEastAsia" w:hint="eastAsia"/>
        </w:rPr>
        <w:t>职工劳动防护</w:t>
      </w:r>
      <w:r w:rsidRPr="00667004">
        <w:rPr>
          <w:rFonts w:asciiTheme="minorEastAsia" w:eastAsiaTheme="minorEastAsia" w:hAnsiTheme="minorEastAsia" w:cstheme="minorEastAsia" w:hint="eastAsia"/>
        </w:rPr>
        <w:t>用品质量符合国家标准。</w:t>
      </w:r>
    </w:p>
    <w:p w:rsidR="00733C55" w:rsidRPr="00667004" w:rsidRDefault="00733C55" w:rsidP="00733C55">
      <w:pPr>
        <w:pStyle w:val="a3"/>
        <w:spacing w:line="460" w:lineRule="exact"/>
        <w:ind w:leftChars="50" w:left="105" w:firstLineChars="200" w:firstLine="420"/>
        <w:rPr>
          <w:rFonts w:asciiTheme="minorEastAsia" w:eastAsiaTheme="minorEastAsia" w:hAnsiTheme="minorEastAsia" w:cstheme="minorEastAsia"/>
        </w:rPr>
      </w:pPr>
      <w:r>
        <w:rPr>
          <w:rFonts w:asciiTheme="minorEastAsia" w:eastAsiaTheme="minorEastAsia" w:hAnsiTheme="minorEastAsia" w:cstheme="minorEastAsia"/>
        </w:rPr>
        <w:t>三</w:t>
      </w:r>
      <w:r>
        <w:rPr>
          <w:rFonts w:asciiTheme="minorEastAsia" w:eastAsiaTheme="minorEastAsia" w:hAnsiTheme="minorEastAsia" w:cstheme="minorEastAsia" w:hint="eastAsia"/>
        </w:rPr>
        <w:t>、</w:t>
      </w:r>
      <w:r w:rsidRPr="00667004">
        <w:rPr>
          <w:rFonts w:asciiTheme="minorEastAsia" w:eastAsiaTheme="minorEastAsia" w:hAnsiTheme="minorEastAsia" w:cstheme="minorEastAsia" w:hint="eastAsia"/>
        </w:rPr>
        <w:t>交货及验收：</w:t>
      </w:r>
    </w:p>
    <w:p w:rsidR="00733C55" w:rsidRDefault="00733C55" w:rsidP="00733C55">
      <w:pPr>
        <w:pStyle w:val="a3"/>
        <w:spacing w:line="460" w:lineRule="exact"/>
        <w:ind w:leftChars="178" w:left="521" w:hangingChars="70" w:hanging="147"/>
        <w:rPr>
          <w:rFonts w:asciiTheme="minorEastAsia" w:eastAsiaTheme="minorEastAsia" w:hAnsiTheme="minorEastAsia" w:cstheme="minorEastAsia"/>
        </w:rPr>
      </w:pPr>
      <w:r>
        <w:rPr>
          <w:rFonts w:asciiTheme="minorEastAsia" w:eastAsiaTheme="minorEastAsia" w:hAnsiTheme="minorEastAsia" w:cstheme="minorEastAsia" w:hint="eastAsia"/>
        </w:rPr>
        <w:t>（一）乙方负责将甲方购买商品运输至甲方指定收货地址，运费由乙方支付。</w:t>
      </w:r>
    </w:p>
    <w:p w:rsidR="00733C55" w:rsidRDefault="00733C55" w:rsidP="00733C55">
      <w:pPr>
        <w:pStyle w:val="a3"/>
        <w:spacing w:line="460" w:lineRule="exact"/>
        <w:ind w:leftChars="178" w:left="521" w:hangingChars="70" w:hanging="147"/>
        <w:rPr>
          <w:rFonts w:asciiTheme="minorEastAsia" w:eastAsiaTheme="minorEastAsia" w:hAnsiTheme="minorEastAsia" w:cstheme="minorEastAsia"/>
        </w:rPr>
      </w:pPr>
      <w:r>
        <w:rPr>
          <w:rFonts w:asciiTheme="minorEastAsia" w:eastAsiaTheme="minorEastAsia" w:hAnsiTheme="minorEastAsia" w:cstheme="minorEastAsia" w:hint="eastAsia"/>
        </w:rPr>
        <w:t>（二）交货时间：甲方提前五天告知乙方备货，乙方按甲方通知将所购商品送至甲方指定地点。</w:t>
      </w:r>
    </w:p>
    <w:p w:rsidR="00733C55" w:rsidRDefault="00733C55" w:rsidP="00733C55">
      <w:pPr>
        <w:pStyle w:val="a3"/>
        <w:spacing w:line="460" w:lineRule="exact"/>
        <w:ind w:leftChars="0" w:left="1"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（三）验收方式：货到指定地点后双方进行现场验收。 </w:t>
      </w:r>
    </w:p>
    <w:p w:rsidR="00733C55" w:rsidRDefault="00733C55" w:rsidP="00733C55">
      <w:pPr>
        <w:pStyle w:val="a3"/>
        <w:spacing w:line="460" w:lineRule="exact"/>
        <w:ind w:leftChars="250" w:hangingChars="8" w:hanging="17"/>
        <w:rPr>
          <w:rFonts w:asciiTheme="minorEastAsia" w:eastAsiaTheme="minorEastAsia" w:hAnsiTheme="minorEastAsia" w:cstheme="minorEastAsia"/>
        </w:rPr>
      </w:pPr>
      <w:r>
        <w:rPr>
          <w:rFonts w:asciiTheme="minorEastAsia" w:eastAsiaTheme="minorEastAsia" w:hAnsiTheme="minorEastAsia" w:cstheme="minorEastAsia" w:hint="eastAsia"/>
        </w:rPr>
        <w:t>四、付款方式：</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（1）最终结算单价=每月1日当日商品挂牌价*中选报价比例；</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（2）若当时商品促销价低于上述第（1）条约定的结算价，则按照当日促销价结算。</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（3）最终合同结算价=（1）*实际商品采购数量+（2）*实际商品采购数量</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（4）合同执行期间，采购数量以实际完成数计量支付，发包人不保证最低采购，风险由承包人承担。每月具体采购数量以发包人任务单标明数量及实际收货数量为准。</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（5）本合同按月进行结算。</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（6）甲方付款前，乙方应向甲方提供全额增值税普通发票，否则甲方有权延期付款，且不承担任何责任。</w:t>
      </w:r>
    </w:p>
    <w:p w:rsidR="00733C55"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（7）货款支付采用银行转账付款</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乙方收款账户：</w:t>
      </w:r>
      <w:r w:rsidRPr="00C85E99">
        <w:rPr>
          <w:rFonts w:asciiTheme="minorEastAsia" w:eastAsiaTheme="minorEastAsia" w:hAnsiTheme="minorEastAsia" w:cstheme="minorEastAsia"/>
        </w:rPr>
        <w:t xml:space="preserve"> </w:t>
      </w:r>
    </w:p>
    <w:p w:rsidR="00733C55"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乙方开户银行:</w:t>
      </w:r>
    </w:p>
    <w:p w:rsidR="00733C55" w:rsidRPr="00C85E99" w:rsidRDefault="00733C55" w:rsidP="00733C55">
      <w:pPr>
        <w:pStyle w:val="a3"/>
        <w:spacing w:line="460" w:lineRule="exact"/>
        <w:ind w:leftChars="250" w:hangingChars="8" w:hanging="17"/>
        <w:rPr>
          <w:rFonts w:asciiTheme="minorEastAsia" w:eastAsiaTheme="minorEastAsia" w:hAnsiTheme="minorEastAsia" w:cstheme="minorEastAsia"/>
        </w:rPr>
      </w:pPr>
      <w:r w:rsidRPr="00C85E99">
        <w:rPr>
          <w:rFonts w:asciiTheme="minorEastAsia" w:eastAsiaTheme="minorEastAsia" w:hAnsiTheme="minorEastAsia" w:cstheme="minorEastAsia" w:hint="eastAsia"/>
        </w:rPr>
        <w:t xml:space="preserve">乙 方 账 号： </w:t>
      </w:r>
    </w:p>
    <w:p w:rsidR="00733C55" w:rsidRDefault="00733C55" w:rsidP="00733C55">
      <w:pPr>
        <w:pStyle w:val="a3"/>
        <w:spacing w:line="460" w:lineRule="exact"/>
        <w:ind w:leftChars="0" w:left="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五、违约责任：</w:t>
      </w:r>
    </w:p>
    <w:p w:rsidR="00733C55" w:rsidRPr="00C85E99" w:rsidRDefault="00733C55" w:rsidP="00733C55">
      <w:pPr>
        <w:pStyle w:val="a3"/>
        <w:spacing w:line="460" w:lineRule="exact"/>
        <w:ind w:leftChars="188" w:hangingChars="70" w:hanging="147"/>
        <w:rPr>
          <w:rFonts w:asciiTheme="minorEastAsia" w:eastAsiaTheme="minorEastAsia" w:hAnsiTheme="minorEastAsia" w:cstheme="minorEastAsia"/>
        </w:rPr>
      </w:pPr>
      <w:r w:rsidRPr="00C85E99">
        <w:rPr>
          <w:rFonts w:asciiTheme="minorEastAsia" w:eastAsiaTheme="minorEastAsia" w:hAnsiTheme="minorEastAsia" w:cstheme="minorEastAsia" w:hint="eastAsia"/>
        </w:rPr>
        <w:t>（一）若甲方不能按照此合同约定的时间向乙方付款，甲方应向乙方支付订购商品总金额5%的违约金。</w:t>
      </w:r>
    </w:p>
    <w:p w:rsidR="00733C55" w:rsidRPr="00C85E99" w:rsidRDefault="00733C55" w:rsidP="00733C55">
      <w:pPr>
        <w:pStyle w:val="a3"/>
        <w:spacing w:line="460" w:lineRule="exact"/>
        <w:ind w:leftChars="188" w:hangingChars="70" w:hanging="147"/>
        <w:rPr>
          <w:rFonts w:asciiTheme="minorEastAsia" w:eastAsiaTheme="minorEastAsia" w:hAnsiTheme="minorEastAsia" w:cstheme="minorEastAsia"/>
        </w:rPr>
      </w:pPr>
      <w:r w:rsidRPr="00C85E99">
        <w:rPr>
          <w:rFonts w:asciiTheme="minorEastAsia" w:eastAsiaTheme="minorEastAsia" w:hAnsiTheme="minorEastAsia" w:cstheme="minorEastAsia" w:hint="eastAsia"/>
        </w:rPr>
        <w:lastRenderedPageBreak/>
        <w:t>（二）若乙方不能提供符合相关国家、地方及行业标准的商品时，乙方向甲方支付订购商品总金额5%的违约金，若违约金不足以支付给甲方造成的损失，乙方应当按照实际损失承担相应的赔偿责任。</w:t>
      </w:r>
    </w:p>
    <w:p w:rsidR="00733C55" w:rsidRPr="00C85E99" w:rsidRDefault="00733C55" w:rsidP="00733C55">
      <w:pPr>
        <w:pStyle w:val="a3"/>
        <w:spacing w:line="460" w:lineRule="exact"/>
        <w:ind w:leftChars="188" w:hangingChars="70" w:hanging="147"/>
        <w:rPr>
          <w:rFonts w:asciiTheme="minorEastAsia" w:eastAsiaTheme="minorEastAsia" w:hAnsiTheme="minorEastAsia" w:cstheme="minorEastAsia"/>
        </w:rPr>
      </w:pPr>
      <w:r w:rsidRPr="00C85E99">
        <w:rPr>
          <w:rFonts w:asciiTheme="minorEastAsia" w:eastAsiaTheme="minorEastAsia" w:hAnsiTheme="minorEastAsia" w:cstheme="minorEastAsia" w:hint="eastAsia"/>
        </w:rPr>
        <w:t>（三）若因不可抗力因素（如：战争、地震、洪灾等）造成的合作不能正常进行的，双方友好协商解决。</w:t>
      </w:r>
    </w:p>
    <w:p w:rsidR="00733C55" w:rsidRPr="00C85E99" w:rsidRDefault="00733C55" w:rsidP="00733C55">
      <w:pPr>
        <w:pStyle w:val="a3"/>
        <w:spacing w:line="460" w:lineRule="exact"/>
        <w:ind w:leftChars="188" w:left="962"/>
        <w:rPr>
          <w:rFonts w:asciiTheme="minorEastAsia" w:eastAsiaTheme="minorEastAsia" w:hAnsiTheme="minorEastAsia" w:cstheme="minorEastAsia"/>
        </w:rPr>
      </w:pPr>
      <w:r w:rsidRPr="00C85E99">
        <w:rPr>
          <w:rFonts w:asciiTheme="minorEastAsia" w:eastAsiaTheme="minorEastAsia" w:hAnsiTheme="minorEastAsia" w:cstheme="minorEastAsia" w:hint="eastAsia"/>
        </w:rPr>
        <w:t>（四）本合同未尽事宜，</w:t>
      </w:r>
      <w:r>
        <w:rPr>
          <w:rFonts w:asciiTheme="minorEastAsia" w:eastAsiaTheme="minorEastAsia" w:hAnsiTheme="minorEastAsia" w:cstheme="minorEastAsia" w:hint="eastAsia"/>
        </w:rPr>
        <w:t>双方协商解决，协商不成的，向绵阳市【涪城区】区人民法院提起诉讼</w:t>
      </w:r>
      <w:r w:rsidRPr="00C85E99">
        <w:rPr>
          <w:rFonts w:asciiTheme="minorEastAsia" w:eastAsiaTheme="minorEastAsia" w:hAnsiTheme="minorEastAsia" w:cstheme="minorEastAsia" w:hint="eastAsia"/>
        </w:rPr>
        <w:t>六、合同生效：</w:t>
      </w:r>
    </w:p>
    <w:p w:rsidR="00733C55" w:rsidRPr="00C85E99" w:rsidRDefault="00733C55" w:rsidP="00733C55">
      <w:pPr>
        <w:pStyle w:val="a3"/>
        <w:spacing w:line="460" w:lineRule="exact"/>
        <w:ind w:leftChars="238" w:hangingChars="20" w:hanging="42"/>
        <w:rPr>
          <w:rFonts w:asciiTheme="minorEastAsia" w:eastAsiaTheme="minorEastAsia" w:hAnsiTheme="minorEastAsia" w:cstheme="minorEastAsia"/>
        </w:rPr>
      </w:pPr>
      <w:r w:rsidRPr="00C85E99">
        <w:rPr>
          <w:rFonts w:asciiTheme="minorEastAsia" w:eastAsiaTheme="minorEastAsia" w:hAnsiTheme="minorEastAsia" w:cstheme="minorEastAsia" w:hint="eastAsia"/>
        </w:rPr>
        <w:t>本合同正本一式八份，甲、乙方双方各执四份，自双方签字盖章之日起生效，自202</w:t>
      </w:r>
      <w:r w:rsidRPr="00C85E99">
        <w:rPr>
          <w:rFonts w:asciiTheme="minorEastAsia" w:eastAsiaTheme="minorEastAsia" w:hAnsiTheme="minorEastAsia" w:cstheme="minorEastAsia"/>
        </w:rPr>
        <w:t>3</w:t>
      </w:r>
      <w:r w:rsidRPr="00C85E99">
        <w:rPr>
          <w:rFonts w:asciiTheme="minorEastAsia" w:eastAsiaTheme="minorEastAsia" w:hAnsiTheme="minorEastAsia" w:cstheme="minorEastAsia" w:hint="eastAsia"/>
        </w:rPr>
        <w:t>年12月31日合同事项办结为止。</w:t>
      </w:r>
    </w:p>
    <w:p w:rsidR="00733C55" w:rsidRDefault="00733C55" w:rsidP="00733C55">
      <w:pPr>
        <w:pStyle w:val="a5"/>
        <w:autoSpaceDE/>
        <w:autoSpaceDN/>
        <w:spacing w:line="460" w:lineRule="exact"/>
        <w:ind w:firstLineChars="100" w:firstLine="210"/>
        <w:rPr>
          <w:rFonts w:hAnsi="宋体"/>
          <w:spacing w:val="-8"/>
        </w:rPr>
      </w:pPr>
      <w:r>
        <w:rPr>
          <w:rFonts w:hAnsi="宋体" w:hint="eastAsia"/>
        </w:rPr>
        <w:t>发包人：</w:t>
      </w:r>
      <w:r>
        <w:rPr>
          <w:rFonts w:hAnsi="宋体" w:hint="eastAsia"/>
          <w:u w:val="single"/>
        </w:rPr>
        <w:t xml:space="preserve">                            </w:t>
      </w:r>
      <w:r>
        <w:rPr>
          <w:rFonts w:hAnsi="宋体" w:hint="eastAsia"/>
        </w:rPr>
        <w:t xml:space="preserve">         承包人：</w:t>
      </w:r>
      <w:r>
        <w:rPr>
          <w:rFonts w:hAnsi="宋体" w:hint="eastAsia"/>
          <w:u w:val="single"/>
        </w:rPr>
        <w:t xml:space="preserve">                                </w:t>
      </w:r>
      <w:r>
        <w:rPr>
          <w:rFonts w:hAnsi="宋体" w:hint="eastAsia"/>
        </w:rPr>
        <w:t xml:space="preserve"> </w:t>
      </w:r>
    </w:p>
    <w:p w:rsidR="00733C55" w:rsidRDefault="00733C55" w:rsidP="00733C55">
      <w:pPr>
        <w:pStyle w:val="a5"/>
        <w:autoSpaceDE/>
        <w:autoSpaceDN/>
        <w:spacing w:line="460" w:lineRule="exact"/>
        <w:ind w:firstLineChars="800" w:firstLine="1680"/>
        <w:rPr>
          <w:rFonts w:hAnsi="宋体"/>
          <w:spacing w:val="-8"/>
        </w:rPr>
      </w:pPr>
      <w:r>
        <w:rPr>
          <w:rFonts w:hAnsi="宋体" w:hint="eastAsia"/>
        </w:rPr>
        <w:t xml:space="preserve">(盖单位章)                                      (盖单位章) </w:t>
      </w:r>
    </w:p>
    <w:p w:rsidR="00733C55" w:rsidRDefault="00733C55" w:rsidP="00733C55">
      <w:pPr>
        <w:pStyle w:val="a5"/>
        <w:autoSpaceDE/>
        <w:autoSpaceDN/>
        <w:spacing w:line="460" w:lineRule="exact"/>
        <w:rPr>
          <w:rFonts w:hAnsi="宋体"/>
          <w:spacing w:val="-8"/>
        </w:rPr>
      </w:pPr>
      <w:r>
        <w:rPr>
          <w:rFonts w:hAnsi="宋体" w:hint="eastAsia"/>
          <w:spacing w:val="-8"/>
        </w:rPr>
        <w:t xml:space="preserve">法定代表人                                         </w:t>
      </w:r>
      <w:r>
        <w:rPr>
          <w:rFonts w:hAnsi="宋体"/>
          <w:spacing w:val="-8"/>
        </w:rPr>
        <w:t xml:space="preserve">    </w:t>
      </w:r>
      <w:r>
        <w:rPr>
          <w:rFonts w:hAnsi="宋体" w:hint="eastAsia"/>
          <w:spacing w:val="-8"/>
        </w:rPr>
        <w:t xml:space="preserve"> 法定代表人</w:t>
      </w:r>
    </w:p>
    <w:p w:rsidR="00733C55" w:rsidRDefault="00733C55" w:rsidP="00733C55">
      <w:pPr>
        <w:pStyle w:val="a5"/>
        <w:autoSpaceDE/>
        <w:autoSpaceDN/>
        <w:spacing w:line="460" w:lineRule="exact"/>
      </w:pPr>
      <w:r>
        <w:rPr>
          <w:rFonts w:hAnsi="宋体" w:hint="eastAsia"/>
          <w:spacing w:val="-8"/>
        </w:rPr>
        <w:t>或其委托代理人：</w:t>
      </w:r>
      <w:r>
        <w:rPr>
          <w:rFonts w:hAnsi="宋体" w:hint="eastAsia"/>
          <w:u w:val="single"/>
        </w:rPr>
        <w:t xml:space="preserve">                 </w:t>
      </w:r>
      <w:r>
        <w:rPr>
          <w:rFonts w:hAnsi="宋体" w:hint="eastAsia"/>
          <w:spacing w:val="-8"/>
        </w:rPr>
        <w:t xml:space="preserve"> (签字)       </w:t>
      </w:r>
      <w:r>
        <w:rPr>
          <w:rFonts w:hAnsi="宋体"/>
          <w:spacing w:val="-8"/>
        </w:rPr>
        <w:t xml:space="preserve">  </w:t>
      </w:r>
      <w:r>
        <w:rPr>
          <w:rFonts w:hAnsi="宋体" w:hint="eastAsia"/>
          <w:spacing w:val="-8"/>
        </w:rPr>
        <w:t xml:space="preserve"> 或其委托代理人：</w:t>
      </w:r>
      <w:r>
        <w:rPr>
          <w:rFonts w:hAnsi="宋体" w:hint="eastAsia"/>
          <w:u w:val="single"/>
        </w:rPr>
        <w:t xml:space="preserve">                 </w:t>
      </w:r>
      <w:r>
        <w:rPr>
          <w:rFonts w:hAnsi="宋体" w:hint="eastAsia"/>
          <w:spacing w:val="-8"/>
        </w:rPr>
        <w:t xml:space="preserve"> (签字)</w:t>
      </w:r>
    </w:p>
    <w:p w:rsidR="00733C55" w:rsidRDefault="00733C55" w:rsidP="00733C55">
      <w:pPr>
        <w:autoSpaceDE/>
        <w:autoSpaceDN/>
        <w:spacing w:line="460" w:lineRule="exact"/>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t xml:space="preserve">    </w:t>
      </w: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733C55" w:rsidRDefault="00733C55" w:rsidP="00FD4267">
      <w:pPr>
        <w:spacing w:line="560" w:lineRule="exact"/>
        <w:jc w:val="center"/>
        <w:rPr>
          <w:rFonts w:asciiTheme="minorEastAsia" w:eastAsiaTheme="minorEastAsia" w:hAnsiTheme="minorEastAsia" w:cstheme="minorEastAsia"/>
          <w:bCs/>
          <w:sz w:val="32"/>
          <w:szCs w:val="32"/>
        </w:rPr>
      </w:pPr>
    </w:p>
    <w:p w:rsidR="00FD4267" w:rsidRDefault="00FD4267" w:rsidP="00FD4267">
      <w:pPr>
        <w:spacing w:line="560"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廉政合同</w:t>
      </w:r>
    </w:p>
    <w:p w:rsidR="00FD4267" w:rsidRDefault="00FD4267" w:rsidP="00FD4267">
      <w:pPr>
        <w:spacing w:line="560" w:lineRule="exact"/>
        <w:jc w:val="both"/>
        <w:rPr>
          <w:rFonts w:asciiTheme="minorEastAsia" w:eastAsiaTheme="minorEastAsia" w:hAnsiTheme="minorEastAsia" w:cstheme="minorEastAsia"/>
        </w:rPr>
      </w:pP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为做好绵阳管理处2023年职工劳动防护用品项目采购中的党风廉政建设，保证货品质量及服务优质，保证资金的安全和有效使用，特订立如下合同。</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1.甲乙双方的权利和义务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(1)严格遵守党的政策规定和国家有关法律法规的有关规定。</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(2)严格执行</w:t>
      </w:r>
      <w:r>
        <w:rPr>
          <w:rFonts w:asciiTheme="minorEastAsia" w:eastAsiaTheme="minorEastAsia" w:hAnsiTheme="minorEastAsia" w:cstheme="minorEastAsia" w:hint="eastAsia"/>
          <w:u w:val="single"/>
        </w:rPr>
        <w:t xml:space="preserve"> （项目名称）</w:t>
      </w:r>
      <w:r>
        <w:rPr>
          <w:rFonts w:asciiTheme="minorEastAsia" w:eastAsiaTheme="minorEastAsia" w:hAnsiTheme="minorEastAsia" w:cstheme="minor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的合同文件，自觉按合同办事。</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(3)双方的业务活动坚持公开、公正、诚信、透明的原则(法律认定的商业秘密和合同文件另有规定除外)，不得损害国家和集体利益，违反管理规章制度。</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(4)建立健全廉政制度，开展廉政教育，监督并认真查处违法违纪行为。</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(5)发现对方在业务活动中有违反廉政规定的行为，有及时提醒对方纠正的权利和义务。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(6)发现对方严重违反本合同义务条款的行为，有向其上级有关部门举报，建议给</w:t>
      </w:r>
      <w:proofErr w:type="gramStart"/>
      <w:r>
        <w:rPr>
          <w:rFonts w:asciiTheme="minorEastAsia" w:eastAsiaTheme="minorEastAsia" w:hAnsiTheme="minorEastAsia" w:cstheme="minorEastAsia" w:hint="eastAsia"/>
        </w:rPr>
        <w:t>予处理</w:t>
      </w:r>
      <w:proofErr w:type="gramEnd"/>
      <w:r>
        <w:rPr>
          <w:rFonts w:asciiTheme="minorEastAsia" w:eastAsiaTheme="minorEastAsia" w:hAnsiTheme="minorEastAsia" w:cstheme="minorEastAsia" w:hint="eastAsia"/>
        </w:rPr>
        <w:t>并要求告知处理结果的权利。</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2.甲方的义务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(1)甲方及其工作人员不得索要或接受乙方的礼金、有价证券和贵重物品，不得在乙方报销任何应由甲方或甲方工作人员个人支付的费用等。</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(2)甲方工作人员不得参加乙方安排的宴请和娱乐活动；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(3)甲方及其工作人员不得要求或者接受乙方为其住房装修、婚丧嫁娶活动、配偶子女的工作安排以及出国出境、旅游等提供方便等。</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(4)甲方工作人员及其配偶、子女不得从事与乙方有关的商品供应等经济活动。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(5)甲方工作人员要秉公办事，不准营私舞弊。</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3.乙方义务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(1)乙方不得以任何理由向甲方及其工作人员行贿或馈赠礼金、有价证券、贵重礼品。</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(2)乙方不得以任何名义为甲方及其工作人员报销应由甲方单位或个人支付的任何费用。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(3)乙方不得以任何理由安排甲方工作人员参加宴请及娱乐活动。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4.违约责任</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(1)甲方及其工作人员违反本合同第1、2条，按管理权限，依据有关规定给予党纪、政纪或组织处理，涉嫌犯罪的，移交司法机关追究刑事责任；给乙方单位造成经济损失的，应予以赔偿。</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(2)乙方及其工作人员违反本合同第1、3条，按管理权限，依据有关规定给予党纪、政纪或组织处理；给甲方单位造成经济损失的，应予以赔偿；情节严重的，甲方建议不得再进入乙方采购的所有项目。</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6.本合同作为</w:t>
      </w:r>
      <w:r>
        <w:rPr>
          <w:rFonts w:asciiTheme="minorEastAsia" w:eastAsiaTheme="minorEastAsia" w:hAnsiTheme="minorEastAsia" w:cstheme="minorEastAsia" w:hint="eastAsia"/>
          <w:u w:val="single"/>
        </w:rPr>
        <w:t xml:space="preserve"> （项目名称） </w:t>
      </w:r>
      <w:r>
        <w:rPr>
          <w:rFonts w:asciiTheme="minorEastAsia" w:eastAsiaTheme="minorEastAsia" w:hAnsiTheme="minorEastAsia" w:cstheme="minorEastAsia" w:hint="eastAsia"/>
        </w:rPr>
        <w:t>采购合同的附件，与采购合同具有同等的法律效力，经合同双方签署立即生效。</w:t>
      </w:r>
    </w:p>
    <w:p w:rsidR="00FD4267" w:rsidRDefault="00FD4267" w:rsidP="00FD4267">
      <w:pPr>
        <w:pStyle w:val="a5"/>
        <w:autoSpaceDE/>
        <w:autoSpaceDN/>
        <w:spacing w:line="46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7.本合同一式四份，由甲乙双方各执一份，送交甲乙双方的监督单位各一份。</w:t>
      </w:r>
    </w:p>
    <w:p w:rsidR="00FD4267" w:rsidRDefault="00FD4267" w:rsidP="00FD4267">
      <w:pPr>
        <w:pStyle w:val="2"/>
        <w:ind w:left="1176" w:hanging="756"/>
      </w:pPr>
    </w:p>
    <w:p w:rsidR="00FD4267" w:rsidRDefault="00FD4267" w:rsidP="00FD4267">
      <w:pPr>
        <w:pStyle w:val="2"/>
        <w:ind w:left="1176" w:hanging="756"/>
      </w:pPr>
    </w:p>
    <w:p w:rsidR="00FD4267" w:rsidRDefault="00FD4267" w:rsidP="00FD4267">
      <w:pPr>
        <w:pStyle w:val="a5"/>
        <w:autoSpaceDE/>
        <w:autoSpaceDN/>
        <w:spacing w:line="460" w:lineRule="exact"/>
        <w:rPr>
          <w:rFonts w:hAnsi="宋体"/>
          <w:spacing w:val="-8"/>
        </w:rPr>
      </w:pPr>
      <w:r>
        <w:rPr>
          <w:rFonts w:hAnsi="宋体" w:hint="eastAsia"/>
        </w:rPr>
        <w:t>发包人：</w:t>
      </w:r>
      <w:r>
        <w:rPr>
          <w:rFonts w:hAnsi="宋体" w:hint="eastAsia"/>
          <w:u w:val="single"/>
        </w:rPr>
        <w:t xml:space="preserve">                            </w:t>
      </w:r>
      <w:r>
        <w:rPr>
          <w:rFonts w:hAnsi="宋体" w:hint="eastAsia"/>
        </w:rPr>
        <w:t xml:space="preserve">       </w:t>
      </w:r>
      <w:r>
        <w:rPr>
          <w:rFonts w:hAnsi="宋体"/>
        </w:rPr>
        <w:t xml:space="preserve">      </w:t>
      </w:r>
      <w:r>
        <w:rPr>
          <w:rFonts w:hAnsi="宋体" w:hint="eastAsia"/>
        </w:rPr>
        <w:t xml:space="preserve">   承包人：</w:t>
      </w:r>
      <w:r>
        <w:rPr>
          <w:rFonts w:hAnsi="宋体" w:hint="eastAsia"/>
          <w:u w:val="single"/>
        </w:rPr>
        <w:t xml:space="preserve">                             </w:t>
      </w:r>
    </w:p>
    <w:p w:rsidR="00FD4267" w:rsidRDefault="00FD4267" w:rsidP="00FD4267">
      <w:pPr>
        <w:pStyle w:val="a5"/>
        <w:autoSpaceDE/>
        <w:autoSpaceDN/>
        <w:spacing w:line="460" w:lineRule="exact"/>
        <w:ind w:firstLineChars="800" w:firstLine="1680"/>
        <w:rPr>
          <w:rFonts w:hAnsi="宋体"/>
          <w:spacing w:val="-8"/>
        </w:rPr>
      </w:pPr>
      <w:r>
        <w:rPr>
          <w:rFonts w:hAnsi="宋体" w:hint="eastAsia"/>
        </w:rPr>
        <w:t xml:space="preserve">(盖单位章)                                      (盖单位章) </w:t>
      </w:r>
    </w:p>
    <w:p w:rsidR="00FD4267" w:rsidRDefault="00FD4267" w:rsidP="00FD4267">
      <w:pPr>
        <w:pStyle w:val="a5"/>
        <w:autoSpaceDE/>
        <w:autoSpaceDN/>
        <w:spacing w:line="460" w:lineRule="exact"/>
        <w:rPr>
          <w:rFonts w:hAnsi="宋体"/>
          <w:spacing w:val="-8"/>
        </w:rPr>
      </w:pPr>
      <w:r>
        <w:rPr>
          <w:rFonts w:hAnsi="宋体" w:hint="eastAsia"/>
          <w:spacing w:val="-8"/>
        </w:rPr>
        <w:t xml:space="preserve">法定代表人                                          </w:t>
      </w:r>
      <w:r>
        <w:rPr>
          <w:rFonts w:hAnsi="宋体"/>
          <w:spacing w:val="-8"/>
        </w:rPr>
        <w:t xml:space="preserve">      </w:t>
      </w:r>
      <w:r>
        <w:rPr>
          <w:rFonts w:hAnsi="宋体" w:hint="eastAsia"/>
          <w:spacing w:val="-8"/>
        </w:rPr>
        <w:t xml:space="preserve"> 法定代表人</w:t>
      </w:r>
    </w:p>
    <w:p w:rsidR="00FD4267" w:rsidRDefault="00FD4267" w:rsidP="00FD4267">
      <w:pPr>
        <w:pStyle w:val="a5"/>
        <w:autoSpaceDE/>
        <w:autoSpaceDN/>
        <w:spacing w:line="460" w:lineRule="exact"/>
      </w:pPr>
      <w:r>
        <w:rPr>
          <w:rFonts w:hAnsi="宋体" w:hint="eastAsia"/>
          <w:spacing w:val="-8"/>
        </w:rPr>
        <w:t>或其委托代理人：</w:t>
      </w:r>
      <w:r>
        <w:rPr>
          <w:rFonts w:hAnsi="宋体" w:hint="eastAsia"/>
          <w:u w:val="single"/>
        </w:rPr>
        <w:t xml:space="preserve">                 </w:t>
      </w:r>
      <w:r>
        <w:rPr>
          <w:rFonts w:hAnsi="宋体" w:hint="eastAsia"/>
          <w:spacing w:val="-8"/>
        </w:rPr>
        <w:t xml:space="preserve"> (签字)       </w:t>
      </w:r>
      <w:r>
        <w:rPr>
          <w:rFonts w:hAnsi="宋体"/>
          <w:spacing w:val="-8"/>
        </w:rPr>
        <w:t xml:space="preserve">    </w:t>
      </w:r>
      <w:r>
        <w:rPr>
          <w:rFonts w:hAnsi="宋体" w:hint="eastAsia"/>
          <w:spacing w:val="-8"/>
        </w:rPr>
        <w:t xml:space="preserve">  或其委托代理人：</w:t>
      </w:r>
      <w:r>
        <w:rPr>
          <w:rFonts w:hAnsi="宋体" w:hint="eastAsia"/>
          <w:u w:val="single"/>
        </w:rPr>
        <w:t xml:space="preserve">                 </w:t>
      </w:r>
      <w:r>
        <w:rPr>
          <w:rFonts w:hAnsi="宋体" w:hint="eastAsia"/>
          <w:spacing w:val="-8"/>
        </w:rPr>
        <w:t xml:space="preserve"> (签字)</w:t>
      </w:r>
    </w:p>
    <w:p w:rsidR="00FD4267" w:rsidRDefault="00FD4267" w:rsidP="00FD4267">
      <w:pPr>
        <w:autoSpaceDE/>
        <w:autoSpaceDN/>
        <w:spacing w:line="460" w:lineRule="exact"/>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t xml:space="preserve">   </w:t>
      </w: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84E31" w:rsidRPr="00FD4267"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Pr="00B039E4" w:rsidRDefault="00733C55" w:rsidP="00733C55">
      <w:pPr>
        <w:pStyle w:val="2"/>
        <w:kinsoku/>
        <w:autoSpaceDE/>
        <w:autoSpaceDN/>
        <w:adjustRightInd/>
        <w:spacing w:after="0"/>
        <w:ind w:leftChars="0" w:firstLineChars="795" w:firstLine="2862"/>
        <w:textAlignment w:val="auto"/>
        <w:rPr>
          <w:rFonts w:ascii="黑体" w:eastAsia="黑体" w:hAnsi="黑体" w:cs="黑体"/>
          <w:sz w:val="36"/>
          <w:szCs w:val="36"/>
        </w:rPr>
      </w:pPr>
      <w:r w:rsidRPr="00B039E4">
        <w:rPr>
          <w:rFonts w:ascii="黑体" w:eastAsia="黑体" w:hAnsi="黑体" w:cs="黑体" w:hint="eastAsia"/>
          <w:sz w:val="36"/>
          <w:szCs w:val="36"/>
        </w:rPr>
        <w:t>第五章采购清单</w:t>
      </w: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tbl>
      <w:tblPr>
        <w:tblW w:w="9740" w:type="dxa"/>
        <w:tblInd w:w="-397" w:type="dxa"/>
        <w:tblLook w:val="04A0" w:firstRow="1" w:lastRow="0" w:firstColumn="1" w:lastColumn="0" w:noHBand="0" w:noVBand="1"/>
      </w:tblPr>
      <w:tblGrid>
        <w:gridCol w:w="1200"/>
        <w:gridCol w:w="3560"/>
        <w:gridCol w:w="1660"/>
        <w:gridCol w:w="1660"/>
        <w:gridCol w:w="1660"/>
      </w:tblGrid>
      <w:tr w:rsidR="00733C55" w:rsidRPr="00733C55" w:rsidTr="00733C55">
        <w:trPr>
          <w:trHeight w:val="915"/>
        </w:trPr>
        <w:tc>
          <w:tcPr>
            <w:tcW w:w="9740" w:type="dxa"/>
            <w:gridSpan w:val="5"/>
            <w:tcBorders>
              <w:top w:val="nil"/>
              <w:left w:val="nil"/>
              <w:bottom w:val="single" w:sz="4" w:space="0" w:color="auto"/>
              <w:right w:val="nil"/>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b/>
                <w:bCs/>
                <w:snapToGrid/>
                <w:sz w:val="32"/>
                <w:szCs w:val="32"/>
              </w:rPr>
            </w:pPr>
            <w:r w:rsidRPr="00733C55">
              <w:rPr>
                <w:rFonts w:ascii="宋体" w:eastAsia="宋体" w:hAnsi="宋体" w:cs="宋体" w:hint="eastAsia"/>
                <w:b/>
                <w:bCs/>
                <w:snapToGrid/>
                <w:sz w:val="32"/>
                <w:szCs w:val="32"/>
              </w:rPr>
              <w:lastRenderedPageBreak/>
              <w:t>绵阳管理处2023年职工劳动防护用品采购清单</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序号</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物品类别</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规格</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数量</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备注</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1</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头部类防护用品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2</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呼吸类防护用品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3</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眼（面）类防护用品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4</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手（鞋）类防护用品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5</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衣物类防护用品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6</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防晒类用品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8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7</w:t>
            </w:r>
          </w:p>
        </w:tc>
        <w:tc>
          <w:tcPr>
            <w:tcW w:w="35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消毒类用品</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w:t>
            </w:r>
          </w:p>
        </w:tc>
        <w:tc>
          <w:tcPr>
            <w:tcW w:w="1660" w:type="dxa"/>
            <w:tcBorders>
              <w:top w:val="nil"/>
              <w:left w:val="nil"/>
              <w:bottom w:val="single" w:sz="4" w:space="0" w:color="auto"/>
              <w:right w:val="single" w:sz="4" w:space="0" w:color="auto"/>
            </w:tcBorders>
            <w:shd w:val="clear" w:color="auto" w:fill="auto"/>
            <w:noWrap/>
            <w:vAlign w:val="center"/>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r w:rsidR="00733C55" w:rsidRPr="00733C55" w:rsidTr="00733C55">
        <w:trPr>
          <w:trHeight w:val="675"/>
        </w:trPr>
        <w:tc>
          <w:tcPr>
            <w:tcW w:w="974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733C55" w:rsidRPr="00733C55" w:rsidRDefault="00733C55" w:rsidP="00733C55">
            <w:pPr>
              <w:kinsoku/>
              <w:autoSpaceDE/>
              <w:autoSpaceDN/>
              <w:adjustRightInd/>
              <w:snapToGrid/>
              <w:textAlignment w:val="auto"/>
              <w:rPr>
                <w:rFonts w:ascii="宋体" w:eastAsia="宋体" w:hAnsi="宋体" w:cs="宋体"/>
                <w:snapToGrid/>
                <w:sz w:val="22"/>
                <w:szCs w:val="22"/>
              </w:rPr>
            </w:pPr>
            <w:r w:rsidRPr="00733C55">
              <w:rPr>
                <w:rFonts w:ascii="宋体" w:eastAsia="宋体" w:hAnsi="宋体" w:cs="宋体" w:hint="eastAsia"/>
                <w:snapToGrid/>
                <w:sz w:val="22"/>
                <w:szCs w:val="22"/>
              </w:rPr>
              <w:t>备注：</w:t>
            </w:r>
          </w:p>
        </w:tc>
      </w:tr>
      <w:tr w:rsidR="00733C55" w:rsidRPr="00733C55" w:rsidTr="00733C55">
        <w:trPr>
          <w:trHeight w:val="675"/>
        </w:trPr>
        <w:tc>
          <w:tcPr>
            <w:tcW w:w="9740" w:type="dxa"/>
            <w:gridSpan w:val="5"/>
            <w:tcBorders>
              <w:top w:val="nil"/>
              <w:left w:val="single" w:sz="4" w:space="0" w:color="auto"/>
              <w:bottom w:val="nil"/>
              <w:right w:val="single" w:sz="4" w:space="0" w:color="000000"/>
            </w:tcBorders>
            <w:shd w:val="clear" w:color="auto" w:fill="auto"/>
            <w:vAlign w:val="center"/>
            <w:hideMark/>
          </w:tcPr>
          <w:p w:rsidR="00733C55" w:rsidRPr="00733C55" w:rsidRDefault="00733C55" w:rsidP="00733C55">
            <w:pPr>
              <w:kinsoku/>
              <w:autoSpaceDE/>
              <w:autoSpaceDN/>
              <w:adjustRightInd/>
              <w:snapToGrid/>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1、采购种类包括但不限于以上清单内容，以上分类未具体，实际</w:t>
            </w:r>
            <w:proofErr w:type="gramStart"/>
            <w:r w:rsidRPr="00733C55">
              <w:rPr>
                <w:rFonts w:ascii="宋体" w:eastAsia="宋体" w:hAnsi="宋体" w:cs="宋体" w:hint="eastAsia"/>
                <w:snapToGrid/>
                <w:sz w:val="22"/>
                <w:szCs w:val="22"/>
              </w:rPr>
              <w:t>采购按</w:t>
            </w:r>
            <w:proofErr w:type="gramEnd"/>
            <w:r w:rsidRPr="00733C55">
              <w:rPr>
                <w:rFonts w:ascii="宋体" w:eastAsia="宋体" w:hAnsi="宋体" w:cs="宋体" w:hint="eastAsia"/>
                <w:snapToGrid/>
                <w:sz w:val="22"/>
                <w:szCs w:val="22"/>
              </w:rPr>
              <w:t>发包人通知为准。</w:t>
            </w:r>
          </w:p>
        </w:tc>
      </w:tr>
      <w:tr w:rsidR="00733C55" w:rsidRPr="00733C55" w:rsidTr="00733C55">
        <w:trPr>
          <w:trHeight w:val="675"/>
        </w:trPr>
        <w:tc>
          <w:tcPr>
            <w:tcW w:w="9740" w:type="dxa"/>
            <w:gridSpan w:val="5"/>
            <w:tcBorders>
              <w:top w:val="nil"/>
              <w:left w:val="single" w:sz="4" w:space="0" w:color="auto"/>
              <w:bottom w:val="nil"/>
              <w:right w:val="single" w:sz="4" w:space="0" w:color="000000"/>
            </w:tcBorders>
            <w:shd w:val="clear" w:color="auto" w:fill="auto"/>
            <w:vAlign w:val="center"/>
            <w:hideMark/>
          </w:tcPr>
          <w:p w:rsidR="00733C55" w:rsidRPr="00733C55" w:rsidRDefault="00733C55" w:rsidP="00733C55">
            <w:pPr>
              <w:kinsoku/>
              <w:autoSpaceDE/>
              <w:autoSpaceDN/>
              <w:adjustRightInd/>
              <w:snapToGrid/>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2、采购最终结算单价=每季度最后一个月（3月、6月、9月、12月）01日当日商品挂牌价*中</w:t>
            </w:r>
          </w:p>
        </w:tc>
      </w:tr>
      <w:tr w:rsidR="00733C55" w:rsidRPr="00733C55" w:rsidTr="00733C55">
        <w:trPr>
          <w:trHeight w:val="675"/>
        </w:trPr>
        <w:tc>
          <w:tcPr>
            <w:tcW w:w="9740" w:type="dxa"/>
            <w:gridSpan w:val="5"/>
            <w:tcBorders>
              <w:top w:val="nil"/>
              <w:left w:val="single" w:sz="4" w:space="0" w:color="auto"/>
              <w:bottom w:val="nil"/>
              <w:right w:val="single" w:sz="4" w:space="0" w:color="000000"/>
            </w:tcBorders>
            <w:shd w:val="clear" w:color="auto" w:fill="auto"/>
            <w:vAlign w:val="center"/>
            <w:hideMark/>
          </w:tcPr>
          <w:p w:rsidR="00733C55" w:rsidRPr="00733C55" w:rsidRDefault="00733C55" w:rsidP="00733C55">
            <w:pPr>
              <w:kinsoku/>
              <w:autoSpaceDE/>
              <w:autoSpaceDN/>
              <w:adjustRightInd/>
              <w:snapToGrid/>
              <w:textAlignment w:val="auto"/>
              <w:rPr>
                <w:rFonts w:ascii="宋体" w:eastAsia="宋体" w:hAnsi="宋体" w:cs="宋体"/>
                <w:snapToGrid/>
                <w:sz w:val="22"/>
                <w:szCs w:val="22"/>
              </w:rPr>
            </w:pPr>
            <w:r w:rsidRPr="00733C55">
              <w:rPr>
                <w:rFonts w:ascii="宋体" w:eastAsia="宋体" w:hAnsi="宋体" w:cs="宋体" w:hint="eastAsia"/>
                <w:snapToGrid/>
                <w:sz w:val="22"/>
                <w:szCs w:val="22"/>
              </w:rPr>
              <w:t>选报价比例降幅；若当时商品促销价低于合同比例的结算价，则按照当日促销价结算。</w:t>
            </w:r>
          </w:p>
        </w:tc>
      </w:tr>
      <w:tr w:rsidR="00733C55" w:rsidRPr="00733C55" w:rsidTr="00733C55">
        <w:trPr>
          <w:trHeight w:val="675"/>
        </w:trPr>
        <w:tc>
          <w:tcPr>
            <w:tcW w:w="9740" w:type="dxa"/>
            <w:gridSpan w:val="5"/>
            <w:tcBorders>
              <w:top w:val="nil"/>
              <w:left w:val="single" w:sz="4" w:space="0" w:color="auto"/>
              <w:bottom w:val="nil"/>
              <w:right w:val="single" w:sz="4" w:space="0" w:color="000000"/>
            </w:tcBorders>
            <w:shd w:val="clear" w:color="auto" w:fill="auto"/>
            <w:vAlign w:val="center"/>
            <w:hideMark/>
          </w:tcPr>
          <w:p w:rsidR="00733C55" w:rsidRPr="00733C55" w:rsidRDefault="00733C55" w:rsidP="00733C55">
            <w:pPr>
              <w:kinsoku/>
              <w:autoSpaceDE/>
              <w:autoSpaceDN/>
              <w:adjustRightInd/>
              <w:snapToGrid/>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3、具体采购数量以比选人采购任务单中列出数量为准，发包人不保证最低采购数量。</w:t>
            </w:r>
          </w:p>
        </w:tc>
      </w:tr>
      <w:tr w:rsidR="00733C55" w:rsidRPr="00733C55" w:rsidTr="00733C55">
        <w:trPr>
          <w:trHeight w:val="270"/>
        </w:trPr>
        <w:tc>
          <w:tcPr>
            <w:tcW w:w="9740" w:type="dxa"/>
            <w:gridSpan w:val="5"/>
            <w:tcBorders>
              <w:top w:val="nil"/>
              <w:left w:val="single" w:sz="4" w:space="0" w:color="auto"/>
              <w:bottom w:val="single" w:sz="4" w:space="0" w:color="auto"/>
              <w:right w:val="single" w:sz="4" w:space="0" w:color="000000"/>
            </w:tcBorders>
            <w:shd w:val="clear" w:color="auto" w:fill="auto"/>
            <w:hideMark/>
          </w:tcPr>
          <w:p w:rsidR="00733C55" w:rsidRPr="00733C55" w:rsidRDefault="00733C55" w:rsidP="00733C55">
            <w:pPr>
              <w:kinsoku/>
              <w:autoSpaceDE/>
              <w:autoSpaceDN/>
              <w:adjustRightInd/>
              <w:snapToGrid/>
              <w:jc w:val="center"/>
              <w:textAlignment w:val="auto"/>
              <w:rPr>
                <w:rFonts w:ascii="宋体" w:eastAsia="宋体" w:hAnsi="宋体" w:cs="宋体"/>
                <w:snapToGrid/>
                <w:sz w:val="22"/>
                <w:szCs w:val="22"/>
              </w:rPr>
            </w:pPr>
            <w:r w:rsidRPr="00733C55">
              <w:rPr>
                <w:rFonts w:ascii="宋体" w:eastAsia="宋体" w:hAnsi="宋体" w:cs="宋体" w:hint="eastAsia"/>
                <w:snapToGrid/>
                <w:sz w:val="22"/>
                <w:szCs w:val="22"/>
              </w:rPr>
              <w:t xml:space="preserve">　</w:t>
            </w:r>
          </w:p>
        </w:tc>
      </w:tr>
    </w:tbl>
    <w:p w:rsidR="00484E31" w:rsidRPr="00733C55"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733C55">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733C55">
      <w:pPr>
        <w:pStyle w:val="2"/>
        <w:kinsoku/>
        <w:autoSpaceDE/>
        <w:autoSpaceDN/>
        <w:adjustRightInd/>
        <w:spacing w:after="0"/>
        <w:ind w:leftChars="0" w:left="0" w:firstLineChars="0" w:firstLine="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733C55" w:rsidRDefault="00733C55"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r>
        <w:rPr>
          <w:rFonts w:ascii="黑体" w:eastAsia="黑体" w:hAnsi="黑体" w:cs="黑体" w:hint="eastAsia"/>
          <w:sz w:val="32"/>
          <w:szCs w:val="32"/>
        </w:rPr>
        <w:t>第</w:t>
      </w:r>
      <w:r w:rsidR="00733C55">
        <w:rPr>
          <w:rFonts w:ascii="黑体" w:eastAsia="黑体" w:hAnsi="黑体" w:cs="黑体" w:hint="eastAsia"/>
          <w:sz w:val="32"/>
          <w:szCs w:val="32"/>
        </w:rPr>
        <w:t>六</w:t>
      </w:r>
      <w:r>
        <w:rPr>
          <w:rFonts w:ascii="黑体" w:eastAsia="黑体" w:hAnsi="黑体" w:cs="黑体" w:hint="eastAsia"/>
          <w:sz w:val="32"/>
          <w:szCs w:val="32"/>
        </w:rPr>
        <w:t>章比选申请文件格式</w:t>
      </w:r>
    </w:p>
    <w:p w:rsidR="00484E31" w:rsidRP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sectPr w:rsidR="00484E31">
          <w:footerReference w:type="default" r:id="rId17"/>
          <w:pgSz w:w="11907" w:h="16839"/>
          <w:pgMar w:top="1431" w:right="1130" w:bottom="1375" w:left="1482" w:header="0" w:footer="1258" w:gutter="0"/>
          <w:cols w:space="720"/>
        </w:sectPr>
      </w:pPr>
    </w:p>
    <w:p w:rsidR="00484E31" w:rsidRDefault="00484E31" w:rsidP="00484E31">
      <w:pPr>
        <w:jc w:val="center"/>
        <w:rPr>
          <w:rFonts w:ascii="黑体" w:eastAsia="黑体" w:hAnsi="黑体" w:cs="黑体"/>
          <w:bCs/>
          <w:sz w:val="44"/>
          <w:szCs w:val="44"/>
        </w:rPr>
      </w:pPr>
      <w:bookmarkStart w:id="6" w:name="_bookmark10"/>
      <w:bookmarkStart w:id="7" w:name="_bookmark5"/>
      <w:bookmarkEnd w:id="6"/>
      <w:bookmarkEnd w:id="7"/>
      <w:r>
        <w:rPr>
          <w:rFonts w:ascii="黑体" w:eastAsia="黑体" w:hAnsi="黑体" w:cs="黑体" w:hint="eastAsia"/>
          <w:bCs/>
          <w:w w:val="95"/>
          <w:sz w:val="44"/>
          <w:szCs w:val="44"/>
        </w:rPr>
        <w:lastRenderedPageBreak/>
        <w:t>绵阳管理处2023年职工</w:t>
      </w:r>
      <w:r w:rsidR="00234D13">
        <w:rPr>
          <w:rFonts w:ascii="黑体" w:eastAsia="黑体" w:hAnsi="黑体" w:cs="黑体" w:hint="eastAsia"/>
          <w:bCs/>
          <w:w w:val="95"/>
          <w:sz w:val="44"/>
          <w:szCs w:val="44"/>
        </w:rPr>
        <w:t>劳动防护</w:t>
      </w:r>
      <w:r>
        <w:rPr>
          <w:rFonts w:ascii="黑体" w:eastAsia="黑体" w:hAnsi="黑体" w:cs="黑体" w:hint="eastAsia"/>
          <w:bCs/>
          <w:w w:val="95"/>
          <w:sz w:val="44"/>
          <w:szCs w:val="44"/>
        </w:rPr>
        <w:t>用品采购项目</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Pr="00484E31" w:rsidRDefault="00484E31" w:rsidP="00484E31">
      <w:pPr>
        <w:jc w:val="center"/>
      </w:pPr>
    </w:p>
    <w:p w:rsidR="00484E31" w:rsidRDefault="00484E31" w:rsidP="00484E31">
      <w:pPr>
        <w:jc w:val="center"/>
      </w:pPr>
    </w:p>
    <w:p w:rsidR="00484E31" w:rsidRPr="00AE0482"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pStyle w:val="2"/>
        <w:ind w:left="1176" w:hanging="756"/>
      </w:pPr>
    </w:p>
    <w:p w:rsidR="00484E31" w:rsidRDefault="00484E31" w:rsidP="00484E31">
      <w:pPr>
        <w:jc w:val="both"/>
      </w:pPr>
    </w:p>
    <w:p w:rsidR="00484E31" w:rsidRDefault="00484E31" w:rsidP="00484E31">
      <w:pPr>
        <w:jc w:val="center"/>
      </w:pPr>
    </w:p>
    <w:p w:rsidR="00484E31" w:rsidRDefault="00484E31" w:rsidP="00484E31">
      <w:pPr>
        <w:pStyle w:val="2"/>
        <w:ind w:left="1176" w:hanging="756"/>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center"/>
        <w:rPr>
          <w:rFonts w:ascii="黑体" w:eastAsia="黑体" w:hAnsi="黑体" w:cs="黑体"/>
          <w:bCs/>
          <w:sz w:val="72"/>
          <w:szCs w:val="72"/>
        </w:rPr>
      </w:pPr>
      <w:r>
        <w:rPr>
          <w:rFonts w:ascii="黑体" w:eastAsia="黑体" w:hAnsi="黑体" w:cs="黑体" w:hint="eastAsia"/>
          <w:bCs/>
          <w:sz w:val="72"/>
          <w:szCs w:val="72"/>
        </w:rPr>
        <w:t>比选申请文件</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both"/>
        <w:rPr>
          <w:rFonts w:eastAsia="黑体"/>
          <w:sz w:val="32"/>
        </w:rPr>
      </w:pPr>
    </w:p>
    <w:p w:rsidR="00484E31" w:rsidRDefault="00484E31" w:rsidP="00484E31">
      <w:pPr>
        <w:spacing w:line="360" w:lineRule="auto"/>
        <w:jc w:val="both"/>
        <w:rPr>
          <w:rFonts w:eastAsia="黑体"/>
          <w:sz w:val="32"/>
        </w:rPr>
      </w:pPr>
    </w:p>
    <w:p w:rsidR="00484E31" w:rsidRDefault="00484E31" w:rsidP="00484E31">
      <w:pPr>
        <w:pStyle w:val="2"/>
        <w:ind w:left="1284" w:hanging="864"/>
        <w:rPr>
          <w:rFonts w:eastAsia="黑体"/>
          <w:sz w:val="32"/>
        </w:rPr>
      </w:pPr>
    </w:p>
    <w:p w:rsidR="00484E31" w:rsidRDefault="00484E31" w:rsidP="00484E31">
      <w:pPr>
        <w:pStyle w:val="2"/>
        <w:ind w:left="1284" w:hanging="864"/>
        <w:rPr>
          <w:rFonts w:eastAsia="黑体"/>
          <w:sz w:val="32"/>
        </w:rPr>
      </w:pPr>
    </w:p>
    <w:p w:rsidR="00484E31" w:rsidRDefault="00484E31" w:rsidP="00484E31">
      <w:pPr>
        <w:spacing w:line="360" w:lineRule="auto"/>
        <w:jc w:val="center"/>
        <w:rPr>
          <w:rFonts w:eastAsia="黑体"/>
          <w:sz w:val="32"/>
        </w:rPr>
      </w:pPr>
    </w:p>
    <w:p w:rsidR="00484E31" w:rsidRDefault="00484E31" w:rsidP="00484E31">
      <w:pPr>
        <w:spacing w:line="360" w:lineRule="auto"/>
        <w:jc w:val="center"/>
        <w:rPr>
          <w:rFonts w:eastAsia="黑体"/>
          <w:sz w:val="32"/>
        </w:rPr>
      </w:pPr>
    </w:p>
    <w:p w:rsidR="00484E31" w:rsidRDefault="00484E31" w:rsidP="00484E31">
      <w:pPr>
        <w:tabs>
          <w:tab w:val="left" w:pos="5220"/>
          <w:tab w:val="left" w:pos="5400"/>
          <w:tab w:val="left" w:pos="5580"/>
        </w:tabs>
        <w:spacing w:line="480" w:lineRule="auto"/>
        <w:jc w:val="center"/>
        <w:rPr>
          <w:rFonts w:ascii="黑体" w:eastAsia="黑体" w:hAnsi="黑体" w:cs="黑体"/>
          <w:bCs/>
          <w:sz w:val="30"/>
          <w:szCs w:val="30"/>
        </w:rPr>
      </w:pPr>
      <w:r>
        <w:rPr>
          <w:rFonts w:ascii="黑体" w:eastAsia="黑体" w:hAnsi="黑体" w:cs="黑体" w:hint="eastAsia"/>
          <w:bCs/>
          <w:sz w:val="30"/>
          <w:szCs w:val="30"/>
        </w:rPr>
        <w:t>比选申请人：</w:t>
      </w:r>
      <w:r>
        <w:rPr>
          <w:rFonts w:ascii="黑体" w:eastAsia="黑体" w:hAnsi="黑体" w:cs="黑体" w:hint="eastAsia"/>
          <w:bCs/>
          <w:sz w:val="30"/>
          <w:szCs w:val="30"/>
          <w:u w:val="single"/>
        </w:rPr>
        <w:t>（全称）</w:t>
      </w:r>
      <w:r>
        <w:rPr>
          <w:rFonts w:ascii="黑体" w:eastAsia="黑体" w:hAnsi="黑体" w:cs="黑体" w:hint="eastAsia"/>
          <w:bCs/>
          <w:sz w:val="30"/>
          <w:szCs w:val="30"/>
        </w:rPr>
        <w:t>(盖单位章)</w:t>
      </w:r>
    </w:p>
    <w:p w:rsidR="00484E31" w:rsidRDefault="00484E31" w:rsidP="00484E31">
      <w:pPr>
        <w:tabs>
          <w:tab w:val="left" w:pos="5220"/>
          <w:tab w:val="left" w:pos="5400"/>
          <w:tab w:val="left" w:pos="5580"/>
        </w:tabs>
        <w:spacing w:beforeLines="100" w:before="240" w:line="480" w:lineRule="auto"/>
        <w:jc w:val="center"/>
        <w:rPr>
          <w:rFonts w:ascii="黑体" w:eastAsia="黑体" w:hAnsi="黑体" w:cs="黑体"/>
          <w:bCs/>
          <w:sz w:val="30"/>
          <w:szCs w:val="30"/>
        </w:rPr>
      </w:pPr>
      <w:r>
        <w:rPr>
          <w:rFonts w:ascii="黑体" w:eastAsia="黑体" w:hAnsi="黑体" w:cs="黑体" w:hint="eastAsia"/>
          <w:bCs/>
          <w:sz w:val="30"/>
          <w:szCs w:val="30"/>
        </w:rPr>
        <w:t>年月日</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sectPr w:rsidR="00614F27">
          <w:footerReference w:type="default" r:id="rId18"/>
          <w:pgSz w:w="11907" w:h="16839"/>
          <w:pgMar w:top="1423" w:right="1785" w:bottom="1375" w:left="1785" w:header="0" w:footer="1258" w:gutter="0"/>
          <w:cols w:space="720"/>
        </w:sect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目录</w:t>
      </w: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比选申请函</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授权委托书或法定代表人身份证明</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资格审查资料</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服务承诺书</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其他资料（如有）</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widowControl w:val="0"/>
        <w:kinsoku/>
        <w:adjustRightInd/>
        <w:snapToGrid/>
        <w:spacing w:beforeLines="50" w:before="120" w:afterLines="50" w:after="120" w:line="560" w:lineRule="exact"/>
        <w:jc w:val="center"/>
        <w:textAlignment w:val="auto"/>
        <w:rPr>
          <w:rFonts w:asciiTheme="minorEastAsia" w:eastAsiaTheme="minorEastAsia" w:hAnsiTheme="minorEastAsia" w:cstheme="minorEastAsia"/>
          <w:spacing w:val="-1"/>
          <w:sz w:val="32"/>
          <w:szCs w:val="32"/>
        </w:rPr>
      </w:pPr>
      <w:r>
        <w:rPr>
          <w:rFonts w:asciiTheme="minorEastAsia" w:eastAsiaTheme="minorEastAsia" w:hAnsiTheme="minorEastAsia" w:cstheme="minorEastAsia" w:hint="eastAsia"/>
          <w:spacing w:val="-1"/>
          <w:sz w:val="32"/>
          <w:szCs w:val="32"/>
        </w:rPr>
        <w:lastRenderedPageBreak/>
        <w:t>一、</w:t>
      </w:r>
      <w:r>
        <w:rPr>
          <w:rFonts w:asciiTheme="minorEastAsia" w:eastAsiaTheme="minorEastAsia" w:hAnsiTheme="minorEastAsia" w:cstheme="minorEastAsia" w:hint="eastAsia"/>
          <w:sz w:val="32"/>
          <w:szCs w:val="32"/>
        </w:rPr>
        <w:t>比选申请函</w:t>
      </w:r>
    </w:p>
    <w:p w:rsidR="00484E31" w:rsidRDefault="00484E31" w:rsidP="00484E31">
      <w:pPr>
        <w:pStyle w:val="a5"/>
        <w:widowControl w:val="0"/>
        <w:kinsoku/>
        <w:adjustRightInd/>
        <w:snapToGrid/>
        <w:spacing w:line="560" w:lineRule="exact"/>
        <w:ind w:left="7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致：（比选人名称）：</w:t>
      </w: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1．我方已仔细研究了（项目名称）比选文件的全部内容（含补遗书），愿意以报价比例%完成本比选项目规定的所有工作内容。</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2．我方承诺在比选有效期内不修改、撤销报价文件。</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3．如我方中选：</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（1）我方承诺在收到中选通知书后，在中选通知书规定的期限内与你方签订合同。</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（2）我方承诺在合同约定的期限内提供符合国家标准的</w:t>
      </w:r>
      <w:r w:rsidR="00FD4267">
        <w:rPr>
          <w:rFonts w:asciiTheme="minorEastAsia" w:eastAsiaTheme="minorEastAsia" w:hAnsiTheme="minorEastAsia" w:cstheme="minorEastAsia" w:hint="eastAsia"/>
        </w:rPr>
        <w:t>劳动防护</w:t>
      </w:r>
      <w:r>
        <w:rPr>
          <w:rFonts w:asciiTheme="minorEastAsia" w:eastAsiaTheme="minorEastAsia" w:hAnsiTheme="minorEastAsia" w:cstheme="minorEastAsia" w:hint="eastAsia"/>
        </w:rPr>
        <w:t>用品。</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（3）我方承诺在合同期内的销售单价不高于当期</w:t>
      </w:r>
      <w:r w:rsidRPr="004C055E">
        <w:rPr>
          <w:rFonts w:asciiTheme="minorEastAsia" w:eastAsiaTheme="minorEastAsia" w:hAnsiTheme="minorEastAsia" w:cstheme="minorEastAsia" w:hint="eastAsia"/>
        </w:rPr>
        <w:t>绵阳市城区</w:t>
      </w:r>
      <w:r>
        <w:rPr>
          <w:rFonts w:asciiTheme="minorEastAsia" w:eastAsiaTheme="minorEastAsia" w:hAnsiTheme="minorEastAsia" w:cstheme="minorEastAsia" w:hint="eastAsia"/>
        </w:rPr>
        <w:t>同行业类型商品价格。</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（4）我方承诺所销售的</w:t>
      </w:r>
      <w:r w:rsidR="00FD4267">
        <w:rPr>
          <w:rFonts w:asciiTheme="minorEastAsia" w:eastAsiaTheme="minorEastAsia" w:hAnsiTheme="minorEastAsia" w:cstheme="minorEastAsia" w:hint="eastAsia"/>
        </w:rPr>
        <w:t>劳动防护</w:t>
      </w:r>
      <w:r>
        <w:rPr>
          <w:rFonts w:asciiTheme="minorEastAsia" w:eastAsiaTheme="minorEastAsia" w:hAnsiTheme="minorEastAsia" w:cstheme="minorEastAsia" w:hint="eastAsia"/>
        </w:rPr>
        <w:t>用品运至你方指定地点。</w:t>
      </w: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4．我方在此声明，所递交的报价文件及有关资料内容完整、真实和准确。</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5．（其他补充说明）。</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pStyle w:val="2"/>
        <w:ind w:left="987" w:hanging="567"/>
        <w:rPr>
          <w:rFonts w:asciiTheme="minorEastAsia" w:eastAsiaTheme="minorEastAsia" w:hAnsiTheme="minorEastAsia" w:cstheme="minorEastAsia"/>
          <w:sz w:val="21"/>
          <w:szCs w:val="21"/>
        </w:rPr>
      </w:pPr>
    </w:p>
    <w:p w:rsidR="00484E31" w:rsidRDefault="00484E31" w:rsidP="00484E31">
      <w:pPr>
        <w:pStyle w:val="2"/>
        <w:ind w:leftChars="0" w:left="0" w:firstLineChars="0" w:firstLine="0"/>
        <w:rPr>
          <w:rFonts w:asciiTheme="minorEastAsia" w:eastAsiaTheme="minorEastAsia" w:hAnsiTheme="minorEastAsia" w:cstheme="minorEastAsia"/>
          <w:sz w:val="21"/>
          <w:szCs w:val="21"/>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p w:rsidR="00484E31" w:rsidRDefault="00484E31" w:rsidP="009D26A0">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或其委托代理人：（签字）</w:t>
      </w:r>
    </w:p>
    <w:p w:rsidR="00484E31" w:rsidRDefault="00484E31" w:rsidP="009D26A0">
      <w:pPr>
        <w:widowControl w:val="0"/>
        <w:kinsoku/>
        <w:adjustRightInd/>
        <w:snapToGrid/>
        <w:spacing w:line="560" w:lineRule="exact"/>
        <w:ind w:firstLineChars="2550" w:firstLine="5355"/>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日期：</w:t>
      </w:r>
      <w:r w:rsidR="009D26A0">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年</w:t>
      </w:r>
      <w:r w:rsidR="009D26A0">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月</w:t>
      </w:r>
      <w:r w:rsidR="009D26A0">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日</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pStyle w:val="2"/>
        <w:ind w:left="1176" w:hanging="756"/>
      </w:pPr>
    </w:p>
    <w:p w:rsidR="00484E31" w:rsidRDefault="00484E31" w:rsidP="00484E31">
      <w:pPr>
        <w:pStyle w:val="2"/>
        <w:ind w:left="1176" w:hanging="756"/>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sz w:val="32"/>
          <w:szCs w:val="32"/>
        </w:rPr>
      </w:pPr>
    </w:p>
    <w:p w:rsidR="00484E31" w:rsidRDefault="00484E31" w:rsidP="00484E31">
      <w:pPr>
        <w:widowControl w:val="0"/>
        <w:numPr>
          <w:ilvl w:val="0"/>
          <w:numId w:val="2"/>
        </w:numPr>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授权委托书或法定代表人身份证明</w:t>
      </w:r>
    </w:p>
    <w:p w:rsidR="00484E31" w:rsidRDefault="00484E31" w:rsidP="00484E31">
      <w:pPr>
        <w:pStyle w:val="2"/>
        <w:ind w:leftChars="0" w:left="0" w:firstLineChars="0" w:firstLine="0"/>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授权委托书</w:t>
      </w: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本人（姓名）系的法定代表人，现委托为我方名义签署、澄清确认、递交、撤回、修改比选申请文件、签订合同和处理有关事宜，其法律后果由我方承担。</w:t>
      </w:r>
    </w:p>
    <w:p w:rsidR="00484E31" w:rsidRDefault="00484E31" w:rsidP="00484E31">
      <w:pPr>
        <w:widowControl w:val="0"/>
        <w:kinsoku/>
        <w:adjustRightInd/>
        <w:snapToGrid/>
        <w:spacing w:line="50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委托期限：</w:t>
      </w:r>
      <w:r>
        <w:rPr>
          <w:rFonts w:asciiTheme="minorEastAsia" w:eastAsiaTheme="minorEastAsia" w:hAnsiTheme="minorEastAsia" w:cstheme="minorEastAsia" w:hint="eastAsia"/>
          <w:u w:val="single"/>
        </w:rPr>
        <w:t>自本委托书签署之日起至比选申请有效期期满</w:t>
      </w:r>
      <w:r>
        <w:rPr>
          <w:rFonts w:asciiTheme="minorEastAsia" w:eastAsiaTheme="minorEastAsia" w:hAnsiTheme="minorEastAsia" w:cstheme="minorEastAsia" w:hint="eastAsia"/>
        </w:rPr>
        <w:t>。</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代理人无转委托权。</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附：法定代表人身份证及委托代理人身份证影印件（黑白或彩色）。</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委托代理人：（签字）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年月日</w:t>
      </w:r>
    </w:p>
    <w:p w:rsidR="00484E31" w:rsidRDefault="00484E31" w:rsidP="00484E31">
      <w:pPr>
        <w:widowControl w:val="0"/>
        <w:kinsoku/>
        <w:adjustRightInd/>
        <w:snapToGrid/>
        <w:spacing w:line="500" w:lineRule="exact"/>
        <w:textAlignment w:val="auto"/>
        <w:rPr>
          <w:rFonts w:asciiTheme="minorEastAsia" w:eastAsiaTheme="minorEastAsia" w:hAnsiTheme="minorEastAsia" w:cstheme="minorEastAsia"/>
        </w:rPr>
      </w:pPr>
    </w:p>
    <w:p w:rsidR="00484E31" w:rsidRDefault="00484E31" w:rsidP="00484E31">
      <w:pPr>
        <w:pStyle w:val="a5"/>
        <w:widowControl w:val="0"/>
        <w:kinsoku/>
        <w:adjustRightInd/>
        <w:snapToGrid/>
        <w:spacing w:line="4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注：1.如果比选申请文件由委托代理人签署，则比选申请人须提交授权委托书（不需要提供法定代表人身份证明），授权委托书须满足下列要求：</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（1）法定代表人和委托代理人必须在授权委托书上亲笔签名，不得使用印章、签名章或其他电子制版签名代替；</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（2）委托代理人只能是一个人，且不能再授予他人，否则其授权无效；</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（3）授权委托书的时间应与法定代表人或其委托代理人签署比选申请函的时间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在其之前。</w:t>
      </w:r>
    </w:p>
    <w:p w:rsidR="00484E31" w:rsidRDefault="00484E31" w:rsidP="00484E31">
      <w:pPr>
        <w:kinsoku/>
        <w:autoSpaceDE/>
        <w:autoSpaceDN/>
        <w:adjustRightInd/>
        <w:snapToGrid/>
        <w:spacing w:line="560" w:lineRule="exact"/>
        <w:jc w:val="center"/>
        <w:textAlignment w:val="auto"/>
        <w:rPr>
          <w:rFonts w:eastAsiaTheme="minorEastAsia" w:hAnsi="宋体"/>
          <w:bCs/>
          <w:sz w:val="32"/>
          <w:szCs w:val="32"/>
        </w:rPr>
      </w:pPr>
    </w:p>
    <w:p w:rsidR="00FD4267" w:rsidRPr="00FD4267" w:rsidRDefault="00FD4267" w:rsidP="00FD4267">
      <w:pPr>
        <w:pStyle w:val="2"/>
        <w:ind w:left="1176" w:hanging="756"/>
        <w:rPr>
          <w:rFonts w:eastAsiaTheme="minorEastAsia"/>
        </w:rPr>
      </w:pPr>
    </w:p>
    <w:p w:rsidR="00484E31" w:rsidRDefault="00484E31" w:rsidP="00484E31">
      <w:pPr>
        <w:kinsoku/>
        <w:autoSpaceDE/>
        <w:autoSpaceDN/>
        <w:adjustRightInd/>
        <w:snapToGrid/>
        <w:spacing w:line="560" w:lineRule="exact"/>
        <w:jc w:val="center"/>
        <w:textAlignment w:val="auto"/>
        <w:rPr>
          <w:rFonts w:hAnsi="宋体"/>
          <w:bCs/>
          <w:sz w:val="32"/>
          <w:szCs w:val="32"/>
        </w:rPr>
      </w:pPr>
      <w:r>
        <w:rPr>
          <w:rFonts w:eastAsiaTheme="minorEastAsia" w:hAnsi="宋体" w:hint="eastAsia"/>
          <w:bCs/>
          <w:sz w:val="32"/>
          <w:szCs w:val="32"/>
        </w:rPr>
        <w:lastRenderedPageBreak/>
        <w:t>三</w:t>
      </w:r>
      <w:r>
        <w:rPr>
          <w:rFonts w:eastAsiaTheme="minorEastAsia" w:hAnsi="宋体"/>
          <w:bCs/>
          <w:sz w:val="32"/>
          <w:szCs w:val="32"/>
        </w:rPr>
        <w:t>、</w:t>
      </w:r>
      <w:r>
        <w:rPr>
          <w:rFonts w:hAnsi="宋体"/>
          <w:bCs/>
          <w:sz w:val="32"/>
          <w:szCs w:val="32"/>
        </w:rPr>
        <w:t>法定代表人身份证明</w:t>
      </w:r>
    </w:p>
    <w:p w:rsidR="00484E31" w:rsidRDefault="00484E31" w:rsidP="00484E31">
      <w:pPr>
        <w:kinsoku/>
        <w:autoSpaceDE/>
        <w:autoSpaceDN/>
        <w:adjustRightInd/>
        <w:snapToGrid/>
        <w:spacing w:line="560" w:lineRule="exact"/>
        <w:textAlignment w:val="auto"/>
        <w:rPr>
          <w:rFonts w:ascii="宋体" w:hAnsi="宋体"/>
          <w:sz w:val="32"/>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比选申请人名称：</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姓名：性别：年龄：职务：</w:t>
      </w:r>
    </w:p>
    <w:p w:rsidR="00484E31" w:rsidRDefault="00484E31" w:rsidP="00484E31">
      <w:pPr>
        <w:widowControl w:val="0"/>
        <w:kinsoku/>
        <w:autoSpaceDE/>
        <w:autoSpaceDN/>
        <w:adjustRightInd/>
        <w:snapToGrid/>
        <w:spacing w:line="560" w:lineRule="exact"/>
        <w:textAlignment w:val="auto"/>
        <w:rPr>
          <w:rFonts w:ascii="宋体" w:hAnsi="宋体"/>
        </w:rPr>
      </w:pPr>
      <w:r>
        <w:rPr>
          <w:rFonts w:ascii="宋体" w:hAnsi="宋体" w:hint="eastAsia"/>
        </w:rPr>
        <w:t>系（比选申请人名称）的法定代表人。</w:t>
      </w:r>
    </w:p>
    <w:p w:rsidR="00484E31" w:rsidRPr="00CA3FB1" w:rsidRDefault="00484E31" w:rsidP="00484E31">
      <w:pPr>
        <w:widowControl w:val="0"/>
        <w:kinsoku/>
        <w:autoSpaceDE/>
        <w:autoSpaceDN/>
        <w:adjustRightInd/>
        <w:snapToGrid/>
        <w:spacing w:line="560" w:lineRule="exact"/>
        <w:ind w:firstLineChars="200" w:firstLine="420"/>
        <w:textAlignment w:val="auto"/>
        <w:rPr>
          <w:rFonts w:ascii="宋体" w:eastAsiaTheme="minorEastAsia" w:hAnsi="宋体"/>
        </w:rPr>
      </w:pPr>
      <w:r>
        <w:rPr>
          <w:rFonts w:ascii="宋体" w:hAnsi="宋体" w:hint="eastAsia"/>
        </w:rPr>
        <w:t>特此证明。</w:t>
      </w:r>
    </w:p>
    <w:p w:rsidR="00484E31" w:rsidRDefault="00484E31" w:rsidP="00484E31">
      <w:pPr>
        <w:widowControl w:val="0"/>
        <w:kinsoku/>
        <w:autoSpaceDE/>
        <w:autoSpaceDN/>
        <w:adjustRightInd/>
        <w:snapToGrid/>
        <w:spacing w:line="560" w:lineRule="exact"/>
        <w:ind w:firstLine="420"/>
        <w:textAlignment w:val="auto"/>
        <w:rPr>
          <w:rFonts w:ascii="宋体" w:hAnsi="宋体"/>
        </w:rPr>
      </w:pPr>
    </w:p>
    <w:p w:rsidR="00484E31" w:rsidRDefault="00484E31" w:rsidP="00484E31">
      <w:pPr>
        <w:widowControl w:val="0"/>
        <w:kinsoku/>
        <w:autoSpaceDE/>
        <w:autoSpaceDN/>
        <w:adjustRightInd/>
        <w:snapToGrid/>
        <w:spacing w:line="560" w:lineRule="exact"/>
        <w:ind w:firstLine="420"/>
        <w:textAlignment w:val="auto"/>
        <w:rPr>
          <w:rFonts w:ascii="宋体" w:hAnsi="宋体"/>
        </w:rPr>
      </w:pPr>
      <w:r>
        <w:rPr>
          <w:rFonts w:ascii="宋体" w:hAnsi="宋体"/>
        </w:rPr>
        <w:t>附：法定代表人</w:t>
      </w:r>
      <w:r>
        <w:rPr>
          <w:rFonts w:ascii="宋体" w:hAnsi="宋体" w:hint="eastAsia"/>
        </w:rPr>
        <w:t>身份证</w:t>
      </w:r>
      <w:r>
        <w:rPr>
          <w:rFonts w:hAnsi="宋体" w:hint="eastAsia"/>
          <w:szCs w:val="22"/>
        </w:rPr>
        <w:t>影印件</w:t>
      </w:r>
      <w:r>
        <w:rPr>
          <w:rFonts w:hAnsi="宋体" w:hint="eastAsia"/>
          <w:bCs/>
        </w:rPr>
        <w:t>（黑白或彩色）</w:t>
      </w:r>
      <w:r>
        <w:rPr>
          <w:rFonts w:ascii="宋体" w:hAnsi="宋体" w:hint="eastAsia"/>
        </w:rPr>
        <w:t>。</w:t>
      </w: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500" w:firstLine="3150"/>
        <w:textAlignment w:val="auto"/>
        <w:rPr>
          <w:rFonts w:ascii="宋体" w:hAnsi="宋体"/>
        </w:rPr>
      </w:pPr>
      <w:r>
        <w:rPr>
          <w:rFonts w:ascii="宋体" w:hAnsi="宋体" w:hint="eastAsia"/>
        </w:rPr>
        <w:t>比选申请人：</w:t>
      </w:r>
      <w:r>
        <w:rPr>
          <w:rFonts w:ascii="宋体" w:hAnsi="宋体" w:hint="eastAsia"/>
          <w:u w:val="single"/>
        </w:rPr>
        <w:t>（盖单位章）</w:t>
      </w:r>
    </w:p>
    <w:p w:rsidR="00484E31" w:rsidRDefault="00484E31" w:rsidP="00484E31">
      <w:pPr>
        <w:widowControl w:val="0"/>
        <w:kinsoku/>
        <w:autoSpaceDE/>
        <w:autoSpaceDN/>
        <w:adjustRightInd/>
        <w:snapToGrid/>
        <w:spacing w:line="560" w:lineRule="exact"/>
        <w:ind w:firstLineChars="2850" w:firstLine="5985"/>
        <w:textAlignment w:val="auto"/>
        <w:rPr>
          <w:rFonts w:ascii="宋体" w:hAnsi="宋体"/>
        </w:rPr>
      </w:pPr>
    </w:p>
    <w:p w:rsidR="00484E31" w:rsidRDefault="00484E31" w:rsidP="00484E31">
      <w:pPr>
        <w:widowControl w:val="0"/>
        <w:kinsoku/>
        <w:autoSpaceDE/>
        <w:autoSpaceDN/>
        <w:adjustRightInd/>
        <w:snapToGrid/>
        <w:spacing w:line="560" w:lineRule="exact"/>
        <w:ind w:firstLineChars="2100" w:firstLine="4410"/>
        <w:textAlignment w:val="auto"/>
        <w:rPr>
          <w:rFonts w:ascii="宋体" w:hAnsi="宋体"/>
        </w:rPr>
      </w:pPr>
      <w:r>
        <w:rPr>
          <w:rFonts w:ascii="宋体" w:hAnsi="宋体" w:hint="eastAsia"/>
        </w:rPr>
        <w:t>年月日</w:t>
      </w: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注：</w:t>
      </w:r>
      <w:r>
        <w:rPr>
          <w:rFonts w:ascii="宋体" w:hAnsi="宋体" w:hint="eastAsia"/>
        </w:rPr>
        <w:t>1.</w:t>
      </w:r>
      <w:r>
        <w:rPr>
          <w:rFonts w:ascii="宋体" w:hAnsi="宋体" w:hint="eastAsia"/>
        </w:rPr>
        <w:t>如果比选申请文件由法定代表人签署，则比选申请人须提交法定代表人身份证明，法定代表人身份证明须满足下列要求：</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rPr>
        <w:t>法定代表人的签字必须是亲笔签名，不得使用印章、签名章或其他电子制版签名代替。</w:t>
      </w:r>
    </w:p>
    <w:p w:rsidR="00484E31" w:rsidRDefault="00484E31" w:rsidP="00484E31">
      <w:pPr>
        <w:widowControl w:val="0"/>
        <w:kinsoku/>
        <w:autoSpaceDE/>
        <w:autoSpaceDN/>
        <w:adjustRightInd/>
        <w:snapToGrid/>
        <w:spacing w:line="560" w:lineRule="exact"/>
        <w:ind w:firstLineChars="300" w:firstLine="630"/>
        <w:textAlignment w:val="auto"/>
        <w:rPr>
          <w:rFonts w:ascii="宋体" w:hAnsi="宋体"/>
          <w:b/>
          <w:sz w:val="28"/>
          <w:szCs w:val="28"/>
        </w:rPr>
      </w:pPr>
      <w:r>
        <w:rPr>
          <w:rFonts w:ascii="宋体" w:hAnsi="宋体" w:hint="eastAsia"/>
        </w:rPr>
        <w:t>2.</w:t>
      </w:r>
      <w:r>
        <w:rPr>
          <w:rFonts w:ascii="宋体" w:hAnsi="宋体" w:hint="eastAsia"/>
        </w:rPr>
        <w:t>如果由比选申请人的法定代表人亲自签署比选申请文件，则不需提交授权委托书。</w:t>
      </w:r>
    </w:p>
    <w:p w:rsidR="00484E31" w:rsidRDefault="00484E31" w:rsidP="00484E31">
      <w:pPr>
        <w:pStyle w:val="2"/>
        <w:kinsoku/>
        <w:autoSpaceDE/>
        <w:autoSpaceDN/>
        <w:adjustRightInd/>
        <w:snapToGrid/>
        <w:spacing w:line="560" w:lineRule="exact"/>
        <w:ind w:left="1176" w:hanging="756"/>
        <w:textAlignment w:val="auto"/>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Pr="00BB6283" w:rsidRDefault="00484E31" w:rsidP="00484E31">
      <w:pPr>
        <w:pStyle w:val="aa"/>
        <w:numPr>
          <w:ilvl w:val="0"/>
          <w:numId w:val="7"/>
        </w:numPr>
        <w:kinsoku/>
        <w:adjustRightInd/>
        <w:snapToGrid/>
        <w:spacing w:line="560" w:lineRule="exact"/>
        <w:jc w:val="center"/>
        <w:rPr>
          <w:rFonts w:asciiTheme="minorEastAsia" w:eastAsiaTheme="minorEastAsia" w:hAnsiTheme="minorEastAsia" w:cstheme="minorEastAsia"/>
          <w:sz w:val="32"/>
          <w:szCs w:val="32"/>
        </w:rPr>
      </w:pPr>
      <w:r w:rsidRPr="00BB6283">
        <w:rPr>
          <w:rFonts w:asciiTheme="minorEastAsia" w:eastAsiaTheme="minorEastAsia" w:hAnsiTheme="minorEastAsia" w:cstheme="minorEastAsia" w:hint="eastAsia"/>
          <w:sz w:val="32"/>
          <w:szCs w:val="32"/>
        </w:rPr>
        <w:t>资格审查资料</w:t>
      </w:r>
    </w:p>
    <w:tbl>
      <w:tblPr>
        <w:tblW w:w="8764" w:type="dxa"/>
        <w:tblLayout w:type="fixed"/>
        <w:tblCellMar>
          <w:left w:w="0" w:type="dxa"/>
          <w:right w:w="0" w:type="dxa"/>
        </w:tblCellMar>
        <w:tblLook w:val="04A0" w:firstRow="1" w:lastRow="0" w:firstColumn="1" w:lastColumn="0" w:noHBand="0" w:noVBand="1"/>
      </w:tblPr>
      <w:tblGrid>
        <w:gridCol w:w="1897"/>
        <w:gridCol w:w="1117"/>
        <w:gridCol w:w="2450"/>
        <w:gridCol w:w="983"/>
        <w:gridCol w:w="2317"/>
      </w:tblGrid>
      <w:tr w:rsidR="00484E31" w:rsidTr="00484E31">
        <w:trPr>
          <w:trHeight w:val="520"/>
        </w:trPr>
        <w:tc>
          <w:tcPr>
            <w:tcW w:w="8764" w:type="dxa"/>
            <w:gridSpan w:val="5"/>
            <w:tcBorders>
              <w:top w:val="nil"/>
              <w:left w:val="nil"/>
              <w:bottom w:val="nil"/>
              <w:right w:val="nil"/>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（一）比选申请基本情况表</w:t>
            </w: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比选申请人名称</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注册地址</w:t>
            </w:r>
          </w:p>
        </w:tc>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联系方式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联系人</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75"/>
        </w:trPr>
        <w:tc>
          <w:tcPr>
            <w:tcW w:w="1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传真</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电子邮件</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项目负责人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企业资质等级</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7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营业执照号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6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注册资本</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4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成立日期</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9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基本账户开户银行</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814"/>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基本账户银行账号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经营范围</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bl>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注：本表后必须附下述证明材料影印件（黑白或彩色），并加盖比选申请人单位章，本表比选文件不作要求内容可不填写：</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（1）有效的营业执照副本或事业单位法人证书</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（2）基本</w:t>
      </w:r>
      <w:proofErr w:type="gramStart"/>
      <w:r>
        <w:rPr>
          <w:rFonts w:asciiTheme="minorEastAsia" w:eastAsiaTheme="minorEastAsia" w:hAnsiTheme="minorEastAsia" w:cstheme="minorEastAsia" w:hint="eastAsia"/>
          <w:sz w:val="21"/>
          <w:szCs w:val="21"/>
        </w:rPr>
        <w:t>帐户</w:t>
      </w:r>
      <w:proofErr w:type="gramEnd"/>
      <w:r>
        <w:rPr>
          <w:rFonts w:asciiTheme="minorEastAsia" w:eastAsiaTheme="minorEastAsia" w:hAnsiTheme="minorEastAsia" w:cstheme="minorEastAsia" w:hint="eastAsia"/>
          <w:sz w:val="21"/>
          <w:szCs w:val="21"/>
        </w:rPr>
        <w:t>开户许可证或基本账户信息表</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kinsoku/>
        <w:autoSpaceDE/>
        <w:autoSpaceDN/>
        <w:adjustRightInd/>
        <w:spacing w:line="52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（二）服务项目业绩情况</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近年内（20</w:t>
      </w:r>
      <w:r w:rsidR="00FD4267">
        <w:rPr>
          <w:rFonts w:asciiTheme="minorEastAsia" w:eastAsiaTheme="minorEastAsia" w:hAnsiTheme="minorEastAsia" w:cstheme="minorEastAsia"/>
          <w:sz w:val="21"/>
          <w:szCs w:val="21"/>
        </w:rPr>
        <w:t>20</w:t>
      </w:r>
      <w:r>
        <w:rPr>
          <w:rFonts w:asciiTheme="minorEastAsia" w:eastAsiaTheme="minorEastAsia" w:hAnsiTheme="minorEastAsia" w:cstheme="minorEastAsia" w:hint="eastAsia"/>
          <w:sz w:val="21"/>
          <w:szCs w:val="21"/>
        </w:rPr>
        <w:t>年1月1日起，以合同签订时间或裁判文书生效时间或调解书时间为准）已完成的法律服务项目汇总表</w:t>
      </w:r>
    </w:p>
    <w:tbl>
      <w:tblPr>
        <w:tblStyle w:val="a9"/>
        <w:tblW w:w="8522" w:type="dxa"/>
        <w:jc w:val="center"/>
        <w:tblLayout w:type="fixed"/>
        <w:tblLook w:val="04A0" w:firstRow="1" w:lastRow="0" w:firstColumn="1" w:lastColumn="0" w:noHBand="0" w:noVBand="1"/>
      </w:tblPr>
      <w:tblGrid>
        <w:gridCol w:w="1827"/>
        <w:gridCol w:w="2385"/>
        <w:gridCol w:w="4310"/>
      </w:tblGrid>
      <w:tr w:rsidR="00484E31" w:rsidTr="00484E31">
        <w:trPr>
          <w:trHeight w:val="627"/>
          <w:jc w:val="center"/>
        </w:trPr>
        <w:tc>
          <w:tcPr>
            <w:tcW w:w="1827"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类别</w:t>
            </w:r>
          </w:p>
        </w:tc>
        <w:tc>
          <w:tcPr>
            <w:tcW w:w="2385"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auto"/>
                <w:sz w:val="21"/>
                <w:szCs w:val="21"/>
              </w:rPr>
              <w:t>比选文</w:t>
            </w:r>
            <w:r>
              <w:rPr>
                <w:rFonts w:asciiTheme="minorEastAsia" w:eastAsiaTheme="minorEastAsia" w:hAnsiTheme="minorEastAsia" w:cstheme="minorEastAsia" w:hint="eastAsia"/>
                <w:sz w:val="21"/>
                <w:szCs w:val="21"/>
              </w:rPr>
              <w:t>件要求</w:t>
            </w:r>
          </w:p>
        </w:tc>
        <w:tc>
          <w:tcPr>
            <w:tcW w:w="4310"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w:t>
            </w:r>
            <w:r w:rsidR="00FD4267">
              <w:rPr>
                <w:rFonts w:asciiTheme="minorEastAsia" w:eastAsiaTheme="minorEastAsia" w:hAnsiTheme="minorEastAsia" w:cstheme="minorEastAsia" w:hint="eastAsia"/>
                <w:sz w:val="21"/>
                <w:szCs w:val="21"/>
              </w:rPr>
              <w:t>劳动防护</w:t>
            </w:r>
            <w:r>
              <w:rPr>
                <w:rFonts w:asciiTheme="minorEastAsia" w:eastAsiaTheme="minorEastAsia" w:hAnsiTheme="minorEastAsia" w:cstheme="minorEastAsia" w:hint="eastAsia"/>
                <w:sz w:val="21"/>
                <w:szCs w:val="21"/>
              </w:rPr>
              <w:t>用品采购服务项目</w:t>
            </w:r>
          </w:p>
        </w:tc>
      </w:tr>
      <w:tr w:rsidR="00484E31" w:rsidTr="00484E31">
        <w:trPr>
          <w:trHeight w:val="1875"/>
          <w:jc w:val="center"/>
        </w:trPr>
        <w:tc>
          <w:tcPr>
            <w:tcW w:w="1827" w:type="dxa"/>
            <w:vMerge w:val="restart"/>
            <w:vAlign w:val="center"/>
          </w:tcPr>
          <w:p w:rsidR="00484E31" w:rsidRDefault="00FD4267" w:rsidP="00FD4267">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劳动防护</w:t>
            </w:r>
            <w:r w:rsidR="00484E31">
              <w:rPr>
                <w:rFonts w:asciiTheme="minorEastAsia" w:eastAsiaTheme="minorEastAsia" w:hAnsiTheme="minorEastAsia" w:cstheme="minorEastAsia" w:hint="eastAsia"/>
                <w:sz w:val="21"/>
                <w:szCs w:val="21"/>
              </w:rPr>
              <w:t>用品采购服务项目</w:t>
            </w:r>
          </w:p>
        </w:tc>
        <w:tc>
          <w:tcPr>
            <w:tcW w:w="2385" w:type="dxa"/>
            <w:vMerge w:val="restart"/>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0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1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79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8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bl>
    <w:p w:rsidR="00484E31" w:rsidRDefault="00484E31" w:rsidP="00484E31">
      <w:pPr>
        <w:pStyle w:val="2"/>
        <w:kinsoku/>
        <w:autoSpaceDE/>
        <w:autoSpaceDN/>
        <w:adjustRightInd/>
        <w:ind w:leftChars="0" w:left="0" w:firstLineChars="0" w:firstLine="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注：1.法律项目证明材料必须附：合同协议书、或判决书、或调解书、或仲裁书、或发包人出具的证明等能够证明业绩真实性的材料。</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2.无有效证明材料的业绩视为无效业绩。</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FD4267">
      <w:pPr>
        <w:pStyle w:val="5"/>
        <w:widowControl w:val="0"/>
        <w:numPr>
          <w:ilvl w:val="0"/>
          <w:numId w:val="6"/>
        </w:numPr>
        <w:kinsoku/>
        <w:adjustRightInd/>
        <w:snapToGrid/>
        <w:spacing w:line="560" w:lineRule="exact"/>
        <w:jc w:val="center"/>
        <w:textAlignment w:val="auto"/>
        <w:rPr>
          <w:rFonts w:asciiTheme="minorEastAsia" w:eastAsiaTheme="minorEastAsia" w:hAnsiTheme="minorEastAsia" w:cstheme="minorEastAsia"/>
          <w:b w:val="0"/>
          <w:bCs w:val="0"/>
          <w:sz w:val="32"/>
          <w:szCs w:val="32"/>
        </w:rPr>
      </w:pPr>
      <w:r>
        <w:rPr>
          <w:rFonts w:asciiTheme="minorEastAsia" w:eastAsiaTheme="minorEastAsia" w:hAnsiTheme="minorEastAsia" w:cstheme="minorEastAsia" w:hint="eastAsia"/>
          <w:b w:val="0"/>
          <w:bCs w:val="0"/>
          <w:sz w:val="32"/>
          <w:szCs w:val="32"/>
        </w:rPr>
        <w:t>比选申请人信誉情况</w:t>
      </w:r>
    </w:p>
    <w:p w:rsidR="00484E31" w:rsidRDefault="00484E31" w:rsidP="00484E31"/>
    <w:p w:rsidR="00484E31" w:rsidRDefault="00484E31" w:rsidP="00484E31">
      <w:pPr>
        <w:pStyle w:val="aa"/>
        <w:widowControl w:val="0"/>
        <w:tabs>
          <w:tab w:val="left" w:pos="1388"/>
        </w:tabs>
        <w:kinsoku/>
        <w:adjustRightInd/>
        <w:snapToGrid/>
        <w:spacing w:line="560" w:lineRule="exact"/>
        <w:ind w:left="0"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w:t>
      </w:r>
      <w:hyperlink r:id="rId19">
        <w:r>
          <w:rPr>
            <w:rFonts w:asciiTheme="minorEastAsia" w:eastAsiaTheme="minorEastAsia" w:hAnsiTheme="minorEastAsia" w:cstheme="minorEastAsia" w:hint="eastAsia"/>
            <w:spacing w:val="-1"/>
          </w:rPr>
          <w:t>比选申请人提供在“信用中国”网站</w:t>
        </w:r>
        <w:r>
          <w:rPr>
            <w:rFonts w:asciiTheme="minorEastAsia" w:eastAsiaTheme="minorEastAsia" w:hAnsiTheme="minorEastAsia" w:cstheme="minorEastAsia" w:hint="eastAsia"/>
          </w:rPr>
          <w:t>（http：//www.creditchina.gov.cn/</w:t>
        </w:r>
      </w:hyperlink>
      <w:r>
        <w:rPr>
          <w:rFonts w:asciiTheme="minorEastAsia" w:eastAsiaTheme="minorEastAsia" w:hAnsiTheme="minorEastAsia" w:cstheme="minorEastAsia" w:hint="eastAsia"/>
        </w:rPr>
        <w:t>）中未被列入失信被执行人名单的网页截图复印件（黑白或彩色）。</w:t>
      </w:r>
    </w:p>
    <w:p w:rsidR="00484E31" w:rsidRDefault="00484E31" w:rsidP="00484E31">
      <w:pPr>
        <w:pStyle w:val="aa"/>
        <w:widowControl w:val="0"/>
        <w:tabs>
          <w:tab w:val="left" w:pos="1388"/>
        </w:tabs>
        <w:kinsoku/>
        <w:adjustRightInd/>
        <w:snapToGrid/>
        <w:spacing w:line="560" w:lineRule="exact"/>
        <w:ind w:left="0" w:firstLineChars="200" w:firstLine="412"/>
        <w:textAlignment w:val="auto"/>
        <w:rPr>
          <w:rFonts w:asciiTheme="minorEastAsia" w:eastAsiaTheme="minorEastAsia" w:hAnsiTheme="minorEastAsia" w:cstheme="minorEastAsia"/>
        </w:rPr>
      </w:pPr>
      <w:r>
        <w:rPr>
          <w:rFonts w:asciiTheme="minorEastAsia" w:eastAsiaTheme="minorEastAsia" w:hAnsiTheme="minorEastAsia" w:cstheme="minorEastAsia" w:hint="eastAsia"/>
          <w:spacing w:val="-2"/>
        </w:rPr>
        <w:t>2.比选申请人提供在国家企业信用信息公示系统</w:t>
      </w:r>
      <w:r>
        <w:rPr>
          <w:rFonts w:asciiTheme="minorEastAsia" w:eastAsiaTheme="minorEastAsia" w:hAnsiTheme="minorEastAsia" w:cstheme="minorEastAsia" w:hint="eastAsia"/>
        </w:rPr>
        <w:t>（http：</w:t>
      </w:r>
      <w:hyperlink r:id="rId20">
        <w:r>
          <w:rPr>
            <w:rFonts w:asciiTheme="minorEastAsia" w:eastAsiaTheme="minorEastAsia" w:hAnsiTheme="minorEastAsia" w:cstheme="minorEastAsia" w:hint="eastAsia"/>
          </w:rPr>
          <w:t>//www.gsxt.gov.cn/</w:t>
        </w:r>
      </w:hyperlink>
      <w:r>
        <w:rPr>
          <w:rFonts w:asciiTheme="minorEastAsia" w:eastAsiaTheme="minorEastAsia" w:hAnsiTheme="minorEastAsia" w:cstheme="minorEastAsia" w:hint="eastAsia"/>
        </w:rPr>
        <w:t>）未被列入严重违法失信企业名单的网页截图复印件（黑白或彩色）。</w:t>
      </w:r>
    </w:p>
    <w:p w:rsidR="00484E31" w:rsidRDefault="00484E31" w:rsidP="00484E31">
      <w:pPr>
        <w:pStyle w:val="aa"/>
        <w:widowControl w:val="0"/>
        <w:tabs>
          <w:tab w:val="left" w:pos="1389"/>
        </w:tabs>
        <w:kinsoku/>
        <w:adjustRightInd/>
        <w:snapToGrid/>
        <w:spacing w:line="560" w:lineRule="exact"/>
        <w:ind w:left="0"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3.提供比选申请人及法定代表人、项目负责人近三年均无行贿犯罪档案记录承诺函（</w:t>
      </w:r>
      <w:r w:rsidRPr="00FD4267">
        <w:rPr>
          <w:rFonts w:asciiTheme="minorEastAsia" w:eastAsiaTheme="minorEastAsia" w:hAnsiTheme="minorEastAsia" w:cstheme="minorEastAsia" w:hint="eastAsia"/>
        </w:rPr>
        <w:t>20</w:t>
      </w:r>
      <w:r w:rsidR="00FD4267">
        <w:rPr>
          <w:rFonts w:asciiTheme="minorEastAsia" w:eastAsiaTheme="minorEastAsia" w:hAnsiTheme="minorEastAsia" w:cstheme="minorEastAsia"/>
        </w:rPr>
        <w:t>20</w:t>
      </w:r>
      <w:r w:rsidRPr="00FD4267">
        <w:rPr>
          <w:rFonts w:asciiTheme="minorEastAsia" w:eastAsiaTheme="minorEastAsia" w:hAnsiTheme="minorEastAsia" w:cstheme="minorEastAsia" w:hint="eastAsia"/>
        </w:rPr>
        <w:t>年1月1日至比选申请文件递交截止时间前一天</w:t>
      </w:r>
      <w:r>
        <w:rPr>
          <w:rFonts w:asciiTheme="minorEastAsia" w:eastAsiaTheme="minorEastAsia" w:hAnsiTheme="minorEastAsia" w:cstheme="minorEastAsia" w:hint="eastAsia"/>
        </w:rPr>
        <w:t>），承诺函格式如下。</w:t>
      </w: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（四）无行贿犯罪的承诺函</w:t>
      </w:r>
    </w:p>
    <w:p w:rsidR="00484E31" w:rsidRDefault="00484E31" w:rsidP="00484E31">
      <w:pPr>
        <w:jc w:val="center"/>
        <w:rPr>
          <w:rFonts w:asciiTheme="minorEastAsia" w:eastAsiaTheme="minorEastAsia" w:hAnsiTheme="minorEastAsia" w:cstheme="minorEastAsia"/>
          <w:b/>
        </w:rPr>
      </w:pPr>
    </w:p>
    <w:p w:rsidR="00484E31" w:rsidRDefault="00484E31" w:rsidP="00484E31">
      <w:pPr>
        <w:spacing w:line="460" w:lineRule="exact"/>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w:t>
      </w: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我单位、法定代表人，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、拟任项目负责人，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u w:val="single"/>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日至本项目比选申请截止日期间，没有被人民法院生效判决或裁定认定行贿犯罪（包括行贿罪、单位行贿罪、对单位行贿罪、介绍贿赂罪等）。若在中选合同签订之前发现我单位或法定代表人或拟任项目负责人在上述期间存在</w:t>
      </w:r>
      <w:proofErr w:type="gramStart"/>
      <w:r>
        <w:rPr>
          <w:rFonts w:asciiTheme="minorEastAsia" w:eastAsiaTheme="minorEastAsia" w:hAnsiTheme="minorEastAsia" w:cstheme="minorEastAsia" w:hint="eastAsia"/>
        </w:rPr>
        <w:t>行犯贿罪</w:t>
      </w:r>
      <w:proofErr w:type="gramEnd"/>
      <w:r>
        <w:rPr>
          <w:rFonts w:asciiTheme="minorEastAsia" w:eastAsiaTheme="minorEastAsia" w:hAnsiTheme="minorEastAsia" w:cstheme="minorEastAsia" w:hint="eastAsia"/>
        </w:rPr>
        <w:t>的，可取消我单位中选候选人或中选人资格。若在合同执行期间发现我单位或法定代表人在上述期间存在行贿犯罪的，可从合同款或履约保证金中扣除签约合同价的</w:t>
      </w:r>
      <w:r>
        <w:rPr>
          <w:rFonts w:asciiTheme="minorEastAsia" w:eastAsiaTheme="minorEastAsia" w:hAnsiTheme="minorEastAsia" w:cstheme="minorEastAsia" w:hint="eastAsia"/>
          <w:u w:val="single"/>
        </w:rPr>
        <w:t>5%</w:t>
      </w:r>
      <w:r>
        <w:rPr>
          <w:rFonts w:asciiTheme="minorEastAsia" w:eastAsiaTheme="minorEastAsia" w:hAnsiTheme="minorEastAsia" w:cstheme="minorEastAsia" w:hint="eastAsia"/>
        </w:rPr>
        <w:t>作为违约金。</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pStyle w:val="a5"/>
        <w:widowControl w:val="0"/>
        <w:kinsoku/>
        <w:autoSpaceDE/>
        <w:autoSpaceDN/>
        <w:adjustRightInd/>
        <w:snapToGrid/>
        <w:spacing w:line="560" w:lineRule="exact"/>
        <w:ind w:firstLineChars="1200" w:firstLine="2520"/>
        <w:textAlignment w:val="auto"/>
        <w:rPr>
          <w:rFonts w:asciiTheme="minorEastAsia" w:eastAsiaTheme="minorEastAsia" w:hAnsiTheme="minorEastAsia" w:cstheme="minorEastAsia"/>
          <w:bCs/>
          <w:u w:val="single"/>
        </w:rPr>
      </w:pPr>
      <w:r>
        <w:rPr>
          <w:rFonts w:asciiTheme="minorEastAsia" w:eastAsiaTheme="minorEastAsia" w:hAnsiTheme="minorEastAsia" w:cstheme="minorEastAsia" w:hint="eastAsia"/>
          <w:bCs/>
        </w:rPr>
        <w:t>比选申请人：</w:t>
      </w:r>
      <w:r w:rsidRPr="000F57A3">
        <w:rPr>
          <w:rFonts w:asciiTheme="minorEastAsia" w:eastAsiaTheme="minorEastAsia" w:hAnsiTheme="minorEastAsia" w:cstheme="minorEastAsia" w:hint="eastAsia"/>
          <w:bCs/>
        </w:rPr>
        <w:t>（盖单位章</w:t>
      </w:r>
      <w:r>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1150" w:firstLine="2415"/>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法定代表人：</w:t>
      </w:r>
    </w:p>
    <w:p w:rsidR="00484E31" w:rsidRDefault="00484E31" w:rsidP="00484E31">
      <w:pPr>
        <w:widowControl w:val="0"/>
        <w:kinsoku/>
        <w:autoSpaceDE/>
        <w:autoSpaceDN/>
        <w:adjustRightInd/>
        <w:snapToGrid/>
        <w:spacing w:line="560" w:lineRule="exact"/>
        <w:ind w:firstLineChars="1100" w:firstLine="2310"/>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或授权的代理人：（职务、</w:t>
      </w:r>
      <w:r w:rsidRPr="000F57A3">
        <w:rPr>
          <w:rFonts w:asciiTheme="minorEastAsia" w:eastAsiaTheme="minorEastAsia" w:hAnsiTheme="minorEastAsia" w:cstheme="minorEastAsia" w:hint="eastAsia"/>
          <w:bCs/>
        </w:rPr>
        <w:t>签</w:t>
      </w:r>
      <w:r>
        <w:rPr>
          <w:rFonts w:asciiTheme="minorEastAsia" w:eastAsiaTheme="minorEastAsia" w:hAnsiTheme="minorEastAsia" w:cstheme="minorEastAsia" w:hint="eastAsia"/>
          <w:bCs/>
        </w:rPr>
        <w:t>名</w:t>
      </w:r>
      <w:r w:rsidRPr="000F57A3">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2950" w:firstLine="6195"/>
        <w:textAlignment w:val="auto"/>
        <w:rPr>
          <w:rFonts w:asciiTheme="minorEastAsia" w:eastAsiaTheme="minorEastAsia" w:hAnsiTheme="minorEastAsia" w:cstheme="minorEastAsia"/>
        </w:rPr>
        <w:sectPr w:rsidR="00484E31">
          <w:footerReference w:type="default" r:id="rId21"/>
          <w:pgSz w:w="11907" w:h="16839"/>
          <w:pgMar w:top="1431" w:right="1785" w:bottom="400" w:left="1785" w:header="0" w:footer="0" w:gutter="0"/>
          <w:cols w:space="720"/>
        </w:sectPr>
      </w:pPr>
      <w:r>
        <w:rPr>
          <w:rFonts w:asciiTheme="minorEastAsia" w:eastAsiaTheme="minorEastAsia" w:hAnsiTheme="minorEastAsia" w:cstheme="minorEastAsia" w:hint="eastAsia"/>
          <w:bCs/>
        </w:rPr>
        <w:t>年月日</w:t>
      </w:r>
    </w:p>
    <w:p w:rsidR="00484E31" w:rsidRDefault="00484E31" w:rsidP="00484E31">
      <w:pPr>
        <w:pStyle w:val="2"/>
        <w:kinsoku/>
        <w:autoSpaceDE/>
        <w:autoSpaceDN/>
        <w:adjustRightInd/>
        <w:spacing w:line="5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工作建议书</w:t>
      </w:r>
    </w:p>
    <w:p w:rsidR="00484E31" w:rsidRDefault="00484E31" w:rsidP="00484E31">
      <w:pPr>
        <w:pStyle w:val="2"/>
        <w:kinsoku/>
        <w:autoSpaceDE/>
        <w:autoSpaceDN/>
        <w:adjustRightInd/>
        <w:spacing w:line="560" w:lineRule="exact"/>
        <w:ind w:leftChars="0" w:left="0" w:firstLineChars="0" w:firstLine="0"/>
        <w:jc w:val="both"/>
        <w:textAlignment w:val="auto"/>
        <w:rPr>
          <w:rFonts w:asciiTheme="minorEastAsia" w:eastAsiaTheme="minorEastAsia" w:hAnsiTheme="minorEastAsia" w:cstheme="minorEastAsia"/>
          <w:szCs w:val="28"/>
        </w:rPr>
      </w:pP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工作建议书包括：</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FD4267">
        <w:rPr>
          <w:rFonts w:asciiTheme="minorEastAsia" w:eastAsiaTheme="minorEastAsia" w:hAnsiTheme="minorEastAsia" w:cstheme="minorEastAsia" w:hint="eastAsia"/>
          <w:sz w:val="21"/>
          <w:szCs w:val="21"/>
        </w:rPr>
        <w:t>劳动防护</w:t>
      </w:r>
      <w:r>
        <w:rPr>
          <w:rFonts w:asciiTheme="minorEastAsia" w:eastAsiaTheme="minorEastAsia" w:hAnsiTheme="minorEastAsia" w:cstheme="minorEastAsia" w:hint="eastAsia"/>
          <w:sz w:val="21"/>
          <w:szCs w:val="21"/>
        </w:rPr>
        <w:t>用品采购服务的理解和总体认识。</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2、物品采购的组织、人员安排、主要工作程序和方法。</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sectPr w:rsidR="00484E31">
          <w:footerReference w:type="default" r:id="rId22"/>
          <w:pgSz w:w="11907" w:h="16839"/>
          <w:pgMar w:top="1431" w:right="1785" w:bottom="1375" w:left="1785" w:header="0" w:footer="1258" w:gutter="0"/>
          <w:cols w:space="720"/>
        </w:sectPr>
      </w:pPr>
      <w:r>
        <w:rPr>
          <w:rFonts w:asciiTheme="minorEastAsia" w:eastAsiaTheme="minorEastAsia" w:hAnsiTheme="minorEastAsia" w:cstheme="minorEastAsia" w:hint="eastAsia"/>
          <w:sz w:val="21"/>
          <w:szCs w:val="21"/>
        </w:rPr>
        <w:t>3、工作规划、服务保证及实施</w:t>
      </w:r>
    </w:p>
    <w:p w:rsidR="008156AF" w:rsidRDefault="008156AF">
      <w:pPr>
        <w:pStyle w:val="2"/>
        <w:kinsoku/>
        <w:autoSpaceDE/>
        <w:autoSpaceDN/>
        <w:adjustRightInd/>
        <w:spacing w:after="0"/>
        <w:ind w:leftChars="0" w:left="0" w:firstLineChars="0" w:firstLine="0"/>
        <w:textAlignment w:val="auto"/>
        <w:rPr>
          <w:rFonts w:eastAsia="宋体"/>
        </w:rPr>
        <w:pPrChange w:id="8" w:author="杨硕" w:date="2022-05-26T18:18:00Z">
          <w:pPr>
            <w:pStyle w:val="2"/>
            <w:ind w:leftChars="0" w:left="0" w:firstLineChars="0" w:firstLine="0"/>
          </w:pPr>
        </w:pPrChange>
      </w:pPr>
      <w:bookmarkStart w:id="9" w:name="_bookmark9"/>
      <w:bookmarkStart w:id="10" w:name="_bookmark4"/>
      <w:bookmarkEnd w:id="9"/>
      <w:bookmarkEnd w:id="10"/>
    </w:p>
    <w:sectPr w:rsidR="008156AF" w:rsidSect="00BF24D4">
      <w:footerReference w:type="default" r:id="rId23"/>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25" w:rsidRDefault="00021025">
      <w:r>
        <w:separator/>
      </w:r>
    </w:p>
  </w:endnote>
  <w:endnote w:type="continuationSeparator" w:id="0">
    <w:p w:rsidR="00021025" w:rsidRDefault="0002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2010601030101010101"/>
    <w:charset w:val="86"/>
    <w:family w:val="auto"/>
    <w:pitch w:val="variable"/>
    <w:sig w:usb0="00000001" w:usb1="080E0000" w:usb2="00000010" w:usb3="00000000" w:csb0="00040000" w:csb1="00000000"/>
  </w:font>
  <w:font w:name="方正仿宋">
    <w:altName w:val="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4" w:lineRule="exact"/>
      <w:ind w:firstLine="4307"/>
      <w:rPr>
        <w:rFonts w:ascii="Calibri" w:eastAsia="Calibri" w:hAnsi="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557"/>
      <w:rPr>
        <w:rFonts w:ascii="Calibri" w:eastAsia="Calibri" w:hAnsi="Calibri" w:cs="Calibri"/>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34" type="#_x0000_t202" style="position:absolute;left:0;text-align:left;margin-left:0;margin-top:0;width:28.0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5ktCTH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33</w:t>
                    </w:r>
                    <w:r>
                      <w:rPr>
                        <w:rFonts w:eastAsia="宋体"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253"/>
      <w:rPr>
        <w:rFonts w:ascii="Calibri" w:eastAsia="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6" o:spid="_x0000_s1035" type="#_x0000_t202" style="position:absolute;left:0;text-align:left;margin-left:0;margin-top:0;width:28.0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toD3S3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34</w:t>
                    </w:r>
                    <w:r>
                      <w:rPr>
                        <w:rFonts w:eastAsia="宋体"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4" w:lineRule="auto"/>
      <w:rPr>
        <w:sz w:val="2"/>
        <w:szCs w:val="2"/>
      </w:rPr>
    </w:pPr>
    <w:r>
      <w:rPr>
        <w:noProof/>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7" o:spid="_x0000_s1036" type="#_x0000_t202" style="position:absolute;margin-left:0;margin-top:0;width:28.05pt;height:10.3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wyXs63YCAAAr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42</w:t>
                    </w:r>
                    <w:r>
                      <w:rPr>
                        <w:rFonts w:eastAsia="宋体"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215"/>
      <w:rPr>
        <w:rFonts w:ascii="Calibri" w:eastAsia="Calibri" w:hAnsi="Calibri" w:cs="Calibri"/>
        <w:sz w:val="18"/>
        <w:szCs w:val="18"/>
      </w:rPr>
    </w:pPr>
    <w:r>
      <w:rPr>
        <w:noProof/>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37" type="#_x0000_t202" style="position:absolute;left:0;text-align:left;margin-left:0;margin-top:0;width:28.05pt;height:10.3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43</w:t>
                    </w:r>
                    <w:r>
                      <w:rPr>
                        <w:rFonts w:eastAsia="宋体"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5" w:lineRule="exact"/>
      <w:rPr>
        <w:rFonts w:ascii="Calibri" w:eastAsia="Calibri" w:hAnsi="Calibri" w:cs="Calibri"/>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38" type="#_x0000_t202" style="position:absolute;margin-left:0;margin-top:0;width:28.05pt;height:10.35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44</w:t>
                    </w:r>
                    <w:r>
                      <w:rPr>
                        <w:rFonts w:eastAsia="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pStyle w:val="a7"/>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0;margin-top:0;width:23.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3</w:t>
                    </w:r>
                    <w:r>
                      <w:rPr>
                        <w:rFonts w:eastAsia="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723"/>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7" o:spid="_x0000_s1027" type="#_x0000_t202" style="position:absolute;left:0;text-align:left;margin-left:0;margin-top:0;width:23.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12</w:t>
                    </w:r>
                    <w:r>
                      <w:rPr>
                        <w:rFonts w:eastAsia="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567"/>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8" o:spid="_x0000_s1028" type="#_x0000_t202" style="position:absolute;left:0;text-align:left;margin-left:0;margin-top:0;width:28.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AHc4I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15</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9" type="#_x0000_t202" style="position:absolute;left:0;text-align:left;margin-left:0;margin-top:0;width:28.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Qc+zA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16</w:t>
                    </w:r>
                    <w:r>
                      <w:rPr>
                        <w:rFonts w:eastAsia="宋体"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17</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30" type="#_x0000_t202" style="position:absolute;left:0;text-align:left;margin-left:0;margin-top:0;width:28.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CQQmjy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17</w:t>
                    </w:r>
                    <w:r>
                      <w:rPr>
                        <w:rFonts w:eastAsia="宋体"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5" w:rsidRDefault="00AF0885">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76672" behindDoc="0" locked="0" layoutInCell="1" allowOverlap="1" wp14:anchorId="3442C628" wp14:editId="00B8B1FE">
              <wp:simplePos x="0" y="0"/>
              <wp:positionH relativeFrom="margin">
                <wp:align>center</wp:align>
              </wp:positionH>
              <wp:positionV relativeFrom="paragraph">
                <wp:posOffset>0</wp:posOffset>
              </wp:positionV>
              <wp:extent cx="356235" cy="131445"/>
              <wp:effectExtent l="0" t="0" r="0"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a:effectLst/>
                    </wps:spPr>
                    <wps:txbx>
                      <w:txbxContent>
                        <w:p w:rsidR="00AF0885" w:rsidRDefault="00AF088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18</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442C628" id="_x0000_t202" coordsize="21600,21600" o:spt="202" path="m,l,21600r21600,l21600,xe">
              <v:stroke joinstyle="miter"/>
              <v:path gradientshapeok="t" o:connecttype="rect"/>
            </v:shapetype>
            <v:shape id="文本框 1" o:spid="_x0000_s1031" type="#_x0000_t202" style="position:absolute;left:0;text-align:left;margin-left:0;margin-top:0;width:28.05pt;height:10.3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" filled="f" stroked="f" strokeweight=".5pt">
              <v:path arrowok="t"/>
              <v:textbox style="mso-fit-shape-to-text:t" inset="0,0,0,0">
                <w:txbxContent>
                  <w:p w:rsidR="00AF0885" w:rsidRDefault="00AF088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18</w:t>
                    </w:r>
                    <w:r>
                      <w:rPr>
                        <w:rFonts w:eastAsia="宋体"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19</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 o:spid="_x0000_s1032" type="#_x0000_t202" style="position:absolute;left:0;text-align:left;margin-left:0;margin-top:0;width:28.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Bo3Pt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19</w:t>
                    </w:r>
                    <w:r>
                      <w:rPr>
                        <w:rFonts w:eastAsia="宋体"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55" w:rsidRDefault="00733C55">
    <w:pPr>
      <w:spacing w:line="115"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24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33" type="#_x0000_t202" style="position:absolute;left:0;text-align:left;margin-left:0;margin-top:0;width:28.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sR+aQn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733C55" w:rsidRDefault="00733C55">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7089">
                      <w:rPr>
                        <w:rFonts w:eastAsia="宋体"/>
                        <w:noProof/>
                      </w:rPr>
                      <w:t>24</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25" w:rsidRDefault="00021025">
      <w:r>
        <w:separator/>
      </w:r>
    </w:p>
  </w:footnote>
  <w:footnote w:type="continuationSeparator" w:id="0">
    <w:p w:rsidR="00021025" w:rsidRDefault="0002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B6F3E3"/>
    <w:multiLevelType w:val="singleLevel"/>
    <w:tmpl w:val="85B6F3E3"/>
    <w:lvl w:ilvl="0">
      <w:start w:val="3"/>
      <w:numFmt w:val="chineseCounting"/>
      <w:suff w:val="nothing"/>
      <w:lvlText w:val="（%1）"/>
      <w:lvlJc w:val="left"/>
      <w:rPr>
        <w:rFonts w:hint="eastAsia"/>
      </w:rPr>
    </w:lvl>
  </w:abstractNum>
  <w:abstractNum w:abstractNumId="1">
    <w:nsid w:val="8F35995D"/>
    <w:multiLevelType w:val="singleLevel"/>
    <w:tmpl w:val="8F35995D"/>
    <w:lvl w:ilvl="0">
      <w:start w:val="3"/>
      <w:numFmt w:val="chineseCounting"/>
      <w:suff w:val="nothing"/>
      <w:lvlText w:val="%1、"/>
      <w:lvlJc w:val="left"/>
      <w:rPr>
        <w:rFonts w:hint="eastAsia"/>
      </w:rPr>
    </w:lvl>
  </w:abstractNum>
  <w:abstractNum w:abstractNumId="2">
    <w:nsid w:val="CEA7F95F"/>
    <w:multiLevelType w:val="singleLevel"/>
    <w:tmpl w:val="CEA7F95F"/>
    <w:lvl w:ilvl="0">
      <w:start w:val="4"/>
      <w:numFmt w:val="decimal"/>
      <w:suff w:val="nothing"/>
      <w:lvlText w:val="（%1）"/>
      <w:lvlJc w:val="left"/>
    </w:lvl>
  </w:abstractNum>
  <w:abstractNum w:abstractNumId="3">
    <w:nsid w:val="DB9E5061"/>
    <w:multiLevelType w:val="singleLevel"/>
    <w:tmpl w:val="DB9E5061"/>
    <w:lvl w:ilvl="0">
      <w:start w:val="1"/>
      <w:numFmt w:val="chineseCounting"/>
      <w:suff w:val="nothing"/>
      <w:lvlText w:val="%1、"/>
      <w:lvlJc w:val="left"/>
      <w:rPr>
        <w:rFonts w:hint="eastAsia"/>
      </w:rPr>
    </w:lvl>
  </w:abstractNum>
  <w:abstractNum w:abstractNumId="4">
    <w:nsid w:val="FFFFFF88"/>
    <w:multiLevelType w:val="singleLevel"/>
    <w:tmpl w:val="788CF910"/>
    <w:lvl w:ilvl="0">
      <w:start w:val="1"/>
      <w:numFmt w:val="decimal"/>
      <w:lvlText w:val="%1."/>
      <w:lvlJc w:val="left"/>
      <w:pPr>
        <w:tabs>
          <w:tab w:val="num" w:pos="360"/>
        </w:tabs>
        <w:ind w:left="360" w:hangingChars="200" w:hanging="360"/>
      </w:pPr>
    </w:lvl>
  </w:abstractNum>
  <w:abstractNum w:abstractNumId="5">
    <w:nsid w:val="0651F5C6"/>
    <w:multiLevelType w:val="singleLevel"/>
    <w:tmpl w:val="0651F5C6"/>
    <w:lvl w:ilvl="0">
      <w:start w:val="1"/>
      <w:numFmt w:val="chineseCounting"/>
      <w:suff w:val="nothing"/>
      <w:lvlText w:val="%1、"/>
      <w:lvlJc w:val="left"/>
      <w:rPr>
        <w:rFonts w:hint="eastAsia"/>
      </w:rPr>
    </w:lvl>
  </w:abstractNum>
  <w:abstractNum w:abstractNumId="6">
    <w:nsid w:val="249C2D15"/>
    <w:multiLevelType w:val="hybridMultilevel"/>
    <w:tmpl w:val="07E678C8"/>
    <w:lvl w:ilvl="0" w:tplc="52D07814">
      <w:start w:val="1"/>
      <w:numFmt w:val="japaneseCounting"/>
      <w:lvlText w:val="%1、"/>
      <w:lvlJc w:val="left"/>
      <w:pPr>
        <w:ind w:left="962" w:hanging="4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nsid w:val="24C72931"/>
    <w:multiLevelType w:val="hybridMultilevel"/>
    <w:tmpl w:val="DEB08736"/>
    <w:lvl w:ilvl="0" w:tplc="6DFE3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90163B"/>
    <w:multiLevelType w:val="hybridMultilevel"/>
    <w:tmpl w:val="0D4469AE"/>
    <w:lvl w:ilvl="0" w:tplc="B3CC24DA">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E6B415"/>
    <w:multiLevelType w:val="singleLevel"/>
    <w:tmpl w:val="78E6B415"/>
    <w:lvl w:ilvl="0">
      <w:start w:val="3"/>
      <w:numFmt w:val="chineseCounting"/>
      <w:suff w:val="space"/>
      <w:lvlText w:val="第%1章"/>
      <w:lvlJc w:val="left"/>
      <w:rPr>
        <w:rFonts w:hint="eastAsia"/>
      </w:rPr>
    </w:lvl>
  </w:abstractNum>
  <w:abstractNum w:abstractNumId="10">
    <w:nsid w:val="79020F4D"/>
    <w:multiLevelType w:val="hybridMultilevel"/>
    <w:tmpl w:val="E64201D6"/>
    <w:lvl w:ilvl="0" w:tplc="31166D2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9"/>
  </w:num>
  <w:num w:numId="4">
    <w:abstractNumId w:val="3"/>
  </w:num>
  <w:num w:numId="5">
    <w:abstractNumId w:val="1"/>
  </w:num>
  <w:num w:numId="6">
    <w:abstractNumId w:val="0"/>
  </w:num>
  <w:num w:numId="7">
    <w:abstractNumId w:val="10"/>
  </w:num>
  <w:num w:numId="8">
    <w:abstractNumId w:val="4"/>
  </w:num>
  <w:num w:numId="9">
    <w:abstractNumId w:val="8"/>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A"/>
    <w:rsid w:val="00007420"/>
    <w:rsid w:val="00021025"/>
    <w:rsid w:val="00053BFD"/>
    <w:rsid w:val="000558A4"/>
    <w:rsid w:val="000737FC"/>
    <w:rsid w:val="00077089"/>
    <w:rsid w:val="00084A70"/>
    <w:rsid w:val="00097DB5"/>
    <w:rsid w:val="000A700C"/>
    <w:rsid w:val="000B5868"/>
    <w:rsid w:val="000E2E5F"/>
    <w:rsid w:val="000F57A3"/>
    <w:rsid w:val="0011448F"/>
    <w:rsid w:val="001533B5"/>
    <w:rsid w:val="001639BD"/>
    <w:rsid w:val="001640AC"/>
    <w:rsid w:val="001B7DA9"/>
    <w:rsid w:val="002126C2"/>
    <w:rsid w:val="00214C06"/>
    <w:rsid w:val="00234D13"/>
    <w:rsid w:val="00247A77"/>
    <w:rsid w:val="002504B2"/>
    <w:rsid w:val="00265809"/>
    <w:rsid w:val="002A2D23"/>
    <w:rsid w:val="002B25F8"/>
    <w:rsid w:val="002D6A7D"/>
    <w:rsid w:val="00304383"/>
    <w:rsid w:val="00307271"/>
    <w:rsid w:val="003142A9"/>
    <w:rsid w:val="00324435"/>
    <w:rsid w:val="00373ADC"/>
    <w:rsid w:val="003821E5"/>
    <w:rsid w:val="003843CC"/>
    <w:rsid w:val="00392E81"/>
    <w:rsid w:val="003B2D42"/>
    <w:rsid w:val="003C4C9C"/>
    <w:rsid w:val="003E39B5"/>
    <w:rsid w:val="003E3F8D"/>
    <w:rsid w:val="003F29E1"/>
    <w:rsid w:val="00420FB4"/>
    <w:rsid w:val="00437757"/>
    <w:rsid w:val="004730F2"/>
    <w:rsid w:val="00476500"/>
    <w:rsid w:val="00484E31"/>
    <w:rsid w:val="00490205"/>
    <w:rsid w:val="00495AA2"/>
    <w:rsid w:val="004A2BC6"/>
    <w:rsid w:val="004C055E"/>
    <w:rsid w:val="004C3BC4"/>
    <w:rsid w:val="004D1750"/>
    <w:rsid w:val="00550CC4"/>
    <w:rsid w:val="00553570"/>
    <w:rsid w:val="00577263"/>
    <w:rsid w:val="00580C99"/>
    <w:rsid w:val="00590BDB"/>
    <w:rsid w:val="005B4669"/>
    <w:rsid w:val="00602935"/>
    <w:rsid w:val="00605170"/>
    <w:rsid w:val="00612C74"/>
    <w:rsid w:val="00614F27"/>
    <w:rsid w:val="006B5586"/>
    <w:rsid w:val="006F7731"/>
    <w:rsid w:val="00733C55"/>
    <w:rsid w:val="007576E4"/>
    <w:rsid w:val="0077074F"/>
    <w:rsid w:val="007E0CDA"/>
    <w:rsid w:val="007E74D4"/>
    <w:rsid w:val="00810CCD"/>
    <w:rsid w:val="008156AF"/>
    <w:rsid w:val="008401EA"/>
    <w:rsid w:val="00847541"/>
    <w:rsid w:val="00855443"/>
    <w:rsid w:val="00855B12"/>
    <w:rsid w:val="0085795C"/>
    <w:rsid w:val="00865CEB"/>
    <w:rsid w:val="00872286"/>
    <w:rsid w:val="008C2387"/>
    <w:rsid w:val="008D630D"/>
    <w:rsid w:val="008E74A6"/>
    <w:rsid w:val="0095369C"/>
    <w:rsid w:val="00960AA9"/>
    <w:rsid w:val="009D26A0"/>
    <w:rsid w:val="009D36C3"/>
    <w:rsid w:val="00A153CD"/>
    <w:rsid w:val="00A274A9"/>
    <w:rsid w:val="00A364F4"/>
    <w:rsid w:val="00A37582"/>
    <w:rsid w:val="00A428AB"/>
    <w:rsid w:val="00A8664F"/>
    <w:rsid w:val="00A90C3C"/>
    <w:rsid w:val="00AC543B"/>
    <w:rsid w:val="00AE0482"/>
    <w:rsid w:val="00AE3F0D"/>
    <w:rsid w:val="00AF0885"/>
    <w:rsid w:val="00AF21DC"/>
    <w:rsid w:val="00B02894"/>
    <w:rsid w:val="00B255CB"/>
    <w:rsid w:val="00B320A0"/>
    <w:rsid w:val="00B3578E"/>
    <w:rsid w:val="00B35B09"/>
    <w:rsid w:val="00B81008"/>
    <w:rsid w:val="00BB6283"/>
    <w:rsid w:val="00BF24D4"/>
    <w:rsid w:val="00BF2EEB"/>
    <w:rsid w:val="00BF5A7F"/>
    <w:rsid w:val="00C0223B"/>
    <w:rsid w:val="00C212FC"/>
    <w:rsid w:val="00C45D4E"/>
    <w:rsid w:val="00C52687"/>
    <w:rsid w:val="00C54B78"/>
    <w:rsid w:val="00C86046"/>
    <w:rsid w:val="00C91190"/>
    <w:rsid w:val="00CA3FB1"/>
    <w:rsid w:val="00CB743C"/>
    <w:rsid w:val="00CD1343"/>
    <w:rsid w:val="00CE0422"/>
    <w:rsid w:val="00CE7801"/>
    <w:rsid w:val="00D27034"/>
    <w:rsid w:val="00D32AA7"/>
    <w:rsid w:val="00D544A3"/>
    <w:rsid w:val="00D650CF"/>
    <w:rsid w:val="00DB54C4"/>
    <w:rsid w:val="00DC4875"/>
    <w:rsid w:val="00DE2E00"/>
    <w:rsid w:val="00DF3EB0"/>
    <w:rsid w:val="00E52CCE"/>
    <w:rsid w:val="00E544BA"/>
    <w:rsid w:val="00E76196"/>
    <w:rsid w:val="00E902AB"/>
    <w:rsid w:val="00E90908"/>
    <w:rsid w:val="00E973C4"/>
    <w:rsid w:val="00E97552"/>
    <w:rsid w:val="00EA09E8"/>
    <w:rsid w:val="00EA63BB"/>
    <w:rsid w:val="00EB1324"/>
    <w:rsid w:val="00EF3073"/>
    <w:rsid w:val="00F05F43"/>
    <w:rsid w:val="00F157CC"/>
    <w:rsid w:val="00F64A68"/>
    <w:rsid w:val="00FA7215"/>
    <w:rsid w:val="00FD4267"/>
    <w:rsid w:val="00FE4F52"/>
    <w:rsid w:val="00FE7084"/>
    <w:rsid w:val="035834FC"/>
    <w:rsid w:val="03AE31DF"/>
    <w:rsid w:val="04347825"/>
    <w:rsid w:val="04573799"/>
    <w:rsid w:val="05D663B1"/>
    <w:rsid w:val="06037EA2"/>
    <w:rsid w:val="097E4CC3"/>
    <w:rsid w:val="0A053AB5"/>
    <w:rsid w:val="10030E89"/>
    <w:rsid w:val="12171A69"/>
    <w:rsid w:val="1339528F"/>
    <w:rsid w:val="15424EB8"/>
    <w:rsid w:val="15EE29F8"/>
    <w:rsid w:val="16376C6C"/>
    <w:rsid w:val="1AEC778F"/>
    <w:rsid w:val="1DFC65F5"/>
    <w:rsid w:val="1FB21A0B"/>
    <w:rsid w:val="20533F53"/>
    <w:rsid w:val="222A7E11"/>
    <w:rsid w:val="22570940"/>
    <w:rsid w:val="242809DD"/>
    <w:rsid w:val="285008CC"/>
    <w:rsid w:val="298A42E3"/>
    <w:rsid w:val="29A526E7"/>
    <w:rsid w:val="2BB5671A"/>
    <w:rsid w:val="2DF306AD"/>
    <w:rsid w:val="33772A69"/>
    <w:rsid w:val="34C93D08"/>
    <w:rsid w:val="38644152"/>
    <w:rsid w:val="3ADA25FF"/>
    <w:rsid w:val="40ED0D02"/>
    <w:rsid w:val="433E3628"/>
    <w:rsid w:val="44A45740"/>
    <w:rsid w:val="4887394A"/>
    <w:rsid w:val="4A60143B"/>
    <w:rsid w:val="4AC24DC9"/>
    <w:rsid w:val="4C832182"/>
    <w:rsid w:val="4F5D140F"/>
    <w:rsid w:val="519A2A43"/>
    <w:rsid w:val="5215577F"/>
    <w:rsid w:val="52A062B4"/>
    <w:rsid w:val="547D064D"/>
    <w:rsid w:val="5A671A4D"/>
    <w:rsid w:val="5F304067"/>
    <w:rsid w:val="621A4DC4"/>
    <w:rsid w:val="62C62A24"/>
    <w:rsid w:val="63955BBD"/>
    <w:rsid w:val="66315A93"/>
    <w:rsid w:val="66C92FCE"/>
    <w:rsid w:val="67372C27"/>
    <w:rsid w:val="673B616A"/>
    <w:rsid w:val="68C152D0"/>
    <w:rsid w:val="6CC127C5"/>
    <w:rsid w:val="6F83692F"/>
    <w:rsid w:val="70167CD4"/>
    <w:rsid w:val="70C80448"/>
    <w:rsid w:val="70F33CE5"/>
    <w:rsid w:val="724202F6"/>
    <w:rsid w:val="74700498"/>
    <w:rsid w:val="74DC121E"/>
    <w:rsid w:val="75B46F61"/>
    <w:rsid w:val="7A025A82"/>
    <w:rsid w:val="7A1D1C3B"/>
    <w:rsid w:val="7AA258B2"/>
    <w:rsid w:val="7C7475E6"/>
    <w:rsid w:val="7D4F3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2942E3-8360-4050-B77C-FDD35C0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77263"/>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BF24D4"/>
    <w:pPr>
      <w:keepNext/>
      <w:spacing w:line="440" w:lineRule="exact"/>
      <w:outlineLvl w:val="0"/>
    </w:pPr>
    <w:rPr>
      <w:sz w:val="24"/>
      <w:u w:val="single"/>
    </w:rPr>
  </w:style>
  <w:style w:type="paragraph" w:styleId="5">
    <w:name w:val="heading 5"/>
    <w:basedOn w:val="a"/>
    <w:next w:val="a"/>
    <w:uiPriority w:val="1"/>
    <w:qFormat/>
    <w:rsid w:val="00BF24D4"/>
    <w:pPr>
      <w:ind w:left="1146"/>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BF24D4"/>
    <w:pPr>
      <w:spacing w:after="120" w:line="360" w:lineRule="auto"/>
      <w:ind w:leftChars="200" w:left="420" w:firstLine="420"/>
    </w:pPr>
    <w:rPr>
      <w:rFonts w:ascii="宋体"/>
      <w:sz w:val="28"/>
      <w:szCs w:val="20"/>
    </w:rPr>
  </w:style>
  <w:style w:type="paragraph" w:styleId="a3">
    <w:name w:val="Body Text Indent"/>
    <w:basedOn w:val="a"/>
    <w:qFormat/>
    <w:rsid w:val="00BF24D4"/>
    <w:pPr>
      <w:ind w:leftChars="-12" w:left="542" w:hangingChars="270" w:hanging="567"/>
    </w:pPr>
  </w:style>
  <w:style w:type="paragraph" w:styleId="a4">
    <w:name w:val="annotation text"/>
    <w:basedOn w:val="a"/>
    <w:qFormat/>
    <w:rsid w:val="00BF24D4"/>
  </w:style>
  <w:style w:type="paragraph" w:styleId="a5">
    <w:name w:val="Plain Text"/>
    <w:basedOn w:val="a"/>
    <w:link w:val="Char"/>
    <w:qFormat/>
    <w:rsid w:val="00BF24D4"/>
    <w:rPr>
      <w:rFonts w:hAnsi="Courier New" w:cs="Courier New"/>
    </w:rPr>
  </w:style>
  <w:style w:type="paragraph" w:styleId="a6">
    <w:name w:val="Balloon Text"/>
    <w:basedOn w:val="a"/>
    <w:link w:val="Char0"/>
    <w:rsid w:val="00BF24D4"/>
    <w:rPr>
      <w:sz w:val="18"/>
      <w:szCs w:val="18"/>
    </w:rPr>
  </w:style>
  <w:style w:type="paragraph" w:styleId="a7">
    <w:name w:val="footer"/>
    <w:basedOn w:val="a"/>
    <w:qFormat/>
    <w:rsid w:val="00BF24D4"/>
    <w:pPr>
      <w:tabs>
        <w:tab w:val="center" w:pos="4153"/>
        <w:tab w:val="right" w:pos="8306"/>
      </w:tabs>
      <w:ind w:right="360"/>
      <w:jc w:val="center"/>
    </w:pPr>
    <w:rPr>
      <w:sz w:val="18"/>
      <w:szCs w:val="18"/>
    </w:rPr>
  </w:style>
  <w:style w:type="paragraph" w:styleId="a8">
    <w:name w:val="header"/>
    <w:basedOn w:val="a"/>
    <w:qFormat/>
    <w:rsid w:val="00BF24D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9">
    <w:name w:val="Table Grid"/>
    <w:basedOn w:val="a1"/>
    <w:qFormat/>
    <w:rsid w:val="00BF24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BF24D4"/>
    <w:tblPr>
      <w:tblCellMar>
        <w:top w:w="0" w:type="dxa"/>
        <w:left w:w="0" w:type="dxa"/>
        <w:bottom w:w="0" w:type="dxa"/>
        <w:right w:w="0" w:type="dxa"/>
      </w:tblCellMar>
    </w:tblPr>
  </w:style>
  <w:style w:type="character" w:customStyle="1" w:styleId="font71">
    <w:name w:val="font71"/>
    <w:basedOn w:val="a0"/>
    <w:qFormat/>
    <w:rsid w:val="00BF24D4"/>
    <w:rPr>
      <w:rFonts w:ascii="宋体" w:eastAsia="宋体" w:hAnsi="宋体" w:cs="宋体" w:hint="eastAsia"/>
      <w:color w:val="000000"/>
      <w:sz w:val="20"/>
      <w:szCs w:val="20"/>
      <w:u w:val="none"/>
    </w:rPr>
  </w:style>
  <w:style w:type="character" w:customStyle="1" w:styleId="font01">
    <w:name w:val="font01"/>
    <w:basedOn w:val="a0"/>
    <w:qFormat/>
    <w:rsid w:val="00BF24D4"/>
    <w:rPr>
      <w:rFonts w:ascii="Times New Roman" w:hAnsi="Times New Roman" w:cs="Times New Roman" w:hint="default"/>
      <w:color w:val="000000"/>
      <w:sz w:val="20"/>
      <w:szCs w:val="20"/>
      <w:u w:val="none"/>
    </w:rPr>
  </w:style>
  <w:style w:type="paragraph" w:styleId="aa">
    <w:name w:val="List Paragraph"/>
    <w:basedOn w:val="a"/>
    <w:uiPriority w:val="1"/>
    <w:qFormat/>
    <w:rsid w:val="00BF24D4"/>
    <w:pPr>
      <w:ind w:left="219" w:firstLine="561"/>
    </w:pPr>
  </w:style>
  <w:style w:type="paragraph" w:customStyle="1" w:styleId="ab">
    <w:name w:val="样式王"/>
    <w:basedOn w:val="a"/>
    <w:qFormat/>
    <w:rsid w:val="00BF24D4"/>
  </w:style>
  <w:style w:type="paragraph" w:customStyle="1" w:styleId="Default">
    <w:name w:val="Default"/>
    <w:qFormat/>
    <w:rsid w:val="00BF24D4"/>
    <w:pPr>
      <w:widowControl w:val="0"/>
      <w:autoSpaceDE w:val="0"/>
      <w:autoSpaceDN w:val="0"/>
      <w:adjustRightInd w:val="0"/>
    </w:pPr>
    <w:rPr>
      <w:rFonts w:ascii="宋体" w:cs="宋体"/>
      <w:color w:val="000000"/>
      <w:sz w:val="24"/>
      <w:szCs w:val="24"/>
    </w:rPr>
  </w:style>
  <w:style w:type="character" w:customStyle="1" w:styleId="Char0">
    <w:name w:val="批注框文本 Char"/>
    <w:basedOn w:val="a0"/>
    <w:link w:val="a6"/>
    <w:rsid w:val="00BF24D4"/>
    <w:rPr>
      <w:rFonts w:ascii="Arial" w:eastAsia="Arial" w:hAnsi="Arial" w:cs="Arial"/>
      <w:snapToGrid w:val="0"/>
      <w:color w:val="000000"/>
      <w:sz w:val="18"/>
      <w:szCs w:val="18"/>
    </w:rPr>
  </w:style>
  <w:style w:type="character" w:styleId="ac">
    <w:name w:val="Hyperlink"/>
    <w:basedOn w:val="a0"/>
    <w:unhideWhenUsed/>
    <w:rsid w:val="00612C74"/>
    <w:rPr>
      <w:color w:val="0563C1" w:themeColor="hyperlink"/>
      <w:u w:val="single"/>
    </w:rPr>
  </w:style>
  <w:style w:type="character" w:customStyle="1" w:styleId="2Char">
    <w:name w:val="正文首行缩进 2 Char"/>
    <w:basedOn w:val="a0"/>
    <w:link w:val="2"/>
    <w:rsid w:val="00577263"/>
    <w:rPr>
      <w:rFonts w:ascii="宋体" w:eastAsia="Arial" w:hAnsi="Arial" w:cs="Arial"/>
      <w:snapToGrid w:val="0"/>
      <w:color w:val="000000"/>
      <w:sz w:val="28"/>
    </w:rPr>
  </w:style>
  <w:style w:type="character" w:customStyle="1" w:styleId="Char">
    <w:name w:val="纯文本 Char"/>
    <w:basedOn w:val="a0"/>
    <w:link w:val="a5"/>
    <w:rsid w:val="003E3F8D"/>
    <w:rPr>
      <w:rFonts w:ascii="Arial" w:eastAsia="Arial" w:hAnsi="Courier New" w:cs="Courier New"/>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2981</Words>
  <Characters>16997</Characters>
  <Application>Microsoft Office Word</Application>
  <DocSecurity>0</DocSecurity>
  <Lines>141</Lines>
  <Paragraphs>39</Paragraphs>
  <ScaleCrop>false</ScaleCrop>
  <Company>Microsoft</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刘娅</cp:lastModifiedBy>
  <cp:revision>22</cp:revision>
  <cp:lastPrinted>2022-06-27T01:50:00Z</cp:lastPrinted>
  <dcterms:created xsi:type="dcterms:W3CDTF">2023-02-16T09:46:00Z</dcterms:created>
  <dcterms:modified xsi:type="dcterms:W3CDTF">2023-04-17T06:28:00Z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CBE03073724646BE889F157E7DD484A8</vt:lpwstr>
  </property>
</Properties>
</file>